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26" w:type="dxa"/>
        <w:tblLook w:val="04A0" w:firstRow="1" w:lastRow="0" w:firstColumn="1" w:lastColumn="0" w:noHBand="0" w:noVBand="1"/>
      </w:tblPr>
      <w:tblGrid>
        <w:gridCol w:w="3519"/>
        <w:gridCol w:w="5979"/>
      </w:tblGrid>
      <w:tr w:rsidR="00B540AE" w:rsidRPr="00CA5DF0" w14:paraId="5B89ADE5" w14:textId="77777777" w:rsidTr="00B540AE">
        <w:tc>
          <w:tcPr>
            <w:tcW w:w="3519" w:type="dxa"/>
            <w:shd w:val="clear" w:color="auto" w:fill="auto"/>
          </w:tcPr>
          <w:p w14:paraId="49BFD0A8" w14:textId="77777777" w:rsidR="00043846" w:rsidRPr="00CA5DF0" w:rsidRDefault="00043846" w:rsidP="00003416">
            <w:pPr>
              <w:jc w:val="both"/>
            </w:pPr>
            <w:bookmarkStart w:id="0" w:name="_MailOriginal"/>
            <w:r w:rsidRPr="00CA5DF0">
              <w:rPr>
                <w:rFonts w:ascii="Arial Narrow" w:hAnsi="Arial Narrow"/>
                <w:noProof/>
                <w:sz w:val="20"/>
                <w:szCs w:val="20"/>
                <w:lang w:eastAsia="fr-FR"/>
              </w:rPr>
              <w:drawing>
                <wp:inline distT="0" distB="0" distL="0" distR="0" wp14:anchorId="52554D9E" wp14:editId="2D8F80D7">
                  <wp:extent cx="1932305" cy="755650"/>
                  <wp:effectExtent l="0" t="0" r="0" b="0"/>
                  <wp:docPr id="1" name="Image 1" descr="Cfdt_O_H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fdt_O_H_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305" cy="755650"/>
                          </a:xfrm>
                          <a:prstGeom prst="rect">
                            <a:avLst/>
                          </a:prstGeom>
                          <a:noFill/>
                          <a:ln>
                            <a:noFill/>
                          </a:ln>
                        </pic:spPr>
                      </pic:pic>
                    </a:graphicData>
                  </a:graphic>
                </wp:inline>
              </w:drawing>
            </w:r>
          </w:p>
        </w:tc>
        <w:tc>
          <w:tcPr>
            <w:tcW w:w="5979" w:type="dxa"/>
            <w:shd w:val="clear" w:color="auto" w:fill="auto"/>
          </w:tcPr>
          <w:p w14:paraId="7C6F42D2" w14:textId="2B73CC15" w:rsidR="00B540AE" w:rsidRPr="00156417" w:rsidRDefault="00B540AE" w:rsidP="00B540AE">
            <w:pPr>
              <w:ind w:left="699"/>
              <w:rPr>
                <w:rFonts w:ascii="Verdana" w:hAnsi="Verdana"/>
                <w:b/>
                <w:sz w:val="48"/>
                <w:szCs w:val="48"/>
              </w:rPr>
            </w:pPr>
            <w:r>
              <w:rPr>
                <w:rFonts w:ascii="Verdana" w:hAnsi="Verdana"/>
                <w:b/>
              </w:rPr>
              <w:t xml:space="preserve">  </w:t>
            </w:r>
            <w:r w:rsidRPr="0078441E">
              <w:rPr>
                <w:rFonts w:ascii="Verdana" w:hAnsi="Verdana"/>
                <w:b/>
              </w:rPr>
              <w:t>S</w:t>
            </w:r>
            <w:r>
              <w:rPr>
                <w:rFonts w:ascii="Verdana" w:hAnsi="Verdana"/>
                <w:b/>
              </w:rPr>
              <w:t xml:space="preserve">ECTION SYNDICALE : </w:t>
            </w:r>
            <w:r w:rsidRPr="000D3A47">
              <w:rPr>
                <w:rFonts w:ascii="Verdana" w:hAnsi="Verdana"/>
                <w:i/>
                <w:iCs/>
                <w:color w:val="0070C0"/>
                <w:sz w:val="24"/>
                <w:szCs w:val="24"/>
              </w:rPr>
              <w:t>(à personnaliser)</w:t>
            </w:r>
          </w:p>
          <w:p w14:paraId="5942321F" w14:textId="5F37D83B" w:rsidR="00043846" w:rsidRPr="00CA5DF0" w:rsidRDefault="00043846" w:rsidP="00003416">
            <w:pPr>
              <w:jc w:val="both"/>
            </w:pPr>
          </w:p>
        </w:tc>
      </w:tr>
    </w:tbl>
    <w:p w14:paraId="4BE113D7" w14:textId="77777777" w:rsidR="00043846" w:rsidRDefault="00043846" w:rsidP="00003416">
      <w:pPr>
        <w:jc w:val="both"/>
        <w:rPr>
          <w:rFonts w:ascii="Verdana" w:hAnsi="Verdana"/>
          <w:b/>
        </w:rPr>
      </w:pPr>
    </w:p>
    <w:p w14:paraId="14C2FD4B" w14:textId="1842FCA8" w:rsidR="00043846" w:rsidRDefault="00B540AE" w:rsidP="00B540AE">
      <w:pPr>
        <w:ind w:left="3540"/>
        <w:jc w:val="both"/>
        <w:rPr>
          <w:rFonts w:ascii="Verdana" w:hAnsi="Verdana"/>
          <w:b/>
        </w:rPr>
      </w:pPr>
      <w:r w:rsidRPr="00B540AE">
        <w:rPr>
          <w:rFonts w:ascii="Verdana" w:hAnsi="Verdana"/>
          <w:b/>
        </w:rPr>
        <w:t xml:space="preserve">      </w:t>
      </w:r>
      <w:r w:rsidR="00043846" w:rsidRPr="00CA5DF0">
        <w:rPr>
          <w:rFonts w:ascii="Verdana" w:hAnsi="Verdana"/>
          <w:b/>
          <w:u w:val="single"/>
        </w:rPr>
        <w:t>Destinataires</w:t>
      </w:r>
      <w:r w:rsidR="00043846">
        <w:rPr>
          <w:rFonts w:ascii="Verdana" w:hAnsi="Verdana"/>
          <w:b/>
        </w:rPr>
        <w:t> :</w:t>
      </w:r>
      <w:r>
        <w:rPr>
          <w:rFonts w:ascii="Verdana" w:hAnsi="Verdana"/>
          <w:b/>
        </w:rPr>
        <w:t xml:space="preserve"> </w:t>
      </w:r>
      <w:r w:rsidRPr="000D3A47">
        <w:rPr>
          <w:rFonts w:ascii="Verdana" w:hAnsi="Verdana"/>
          <w:i/>
          <w:iCs/>
          <w:color w:val="0070C0"/>
          <w:sz w:val="24"/>
          <w:szCs w:val="24"/>
        </w:rPr>
        <w:t>(à personnaliser)</w:t>
      </w:r>
    </w:p>
    <w:p w14:paraId="0736AA8B" w14:textId="1CB3C372" w:rsidR="00043846" w:rsidRDefault="00043846" w:rsidP="00003416">
      <w:pPr>
        <w:pStyle w:val="Default"/>
        <w:jc w:val="both"/>
      </w:pPr>
    </w:p>
    <w:p w14:paraId="375DA4C3" w14:textId="77777777" w:rsidR="00B540AE" w:rsidRDefault="00B540AE" w:rsidP="00003416">
      <w:pPr>
        <w:pStyle w:val="Default"/>
        <w:jc w:val="both"/>
      </w:pPr>
    </w:p>
    <w:p w14:paraId="40672B4D" w14:textId="69DACD2D" w:rsidR="0035778E" w:rsidRDefault="0035778E" w:rsidP="00392683">
      <w:pPr>
        <w:jc w:val="both"/>
        <w:rPr>
          <w:rFonts w:ascii="Verdana" w:hAnsi="Verdana"/>
          <w:sz w:val="24"/>
          <w:szCs w:val="24"/>
        </w:rPr>
      </w:pPr>
    </w:p>
    <w:p w14:paraId="09FE38E7" w14:textId="6A27660D" w:rsidR="007E2E34" w:rsidRDefault="007E2E34" w:rsidP="00154300">
      <w:pPr>
        <w:jc w:val="both"/>
        <w:rPr>
          <w:rFonts w:ascii="Verdana" w:hAnsi="Verdana"/>
          <w:sz w:val="24"/>
          <w:szCs w:val="24"/>
        </w:rPr>
      </w:pPr>
      <w:r>
        <w:rPr>
          <w:rFonts w:ascii="Verdana" w:hAnsi="Verdana"/>
          <w:sz w:val="24"/>
          <w:szCs w:val="24"/>
        </w:rPr>
        <w:t>Objet</w:t>
      </w:r>
      <w:r w:rsidR="00261D53">
        <w:rPr>
          <w:rFonts w:ascii="Verdana" w:hAnsi="Verdana"/>
          <w:sz w:val="24"/>
          <w:szCs w:val="24"/>
        </w:rPr>
        <w:t xml:space="preserve"> : </w:t>
      </w:r>
      <w:r w:rsidR="006B5045">
        <w:rPr>
          <w:rFonts w:ascii="Verdana" w:hAnsi="Verdana"/>
          <w:sz w:val="24"/>
          <w:szCs w:val="24"/>
        </w:rPr>
        <w:t>Interpellation du Directeur ou de la Directrice de l’organisme sur les salaires et l’emploi</w:t>
      </w:r>
    </w:p>
    <w:p w14:paraId="3DBF7774" w14:textId="1E869719" w:rsidR="00560BC7" w:rsidRDefault="00560BC7" w:rsidP="00154300">
      <w:pPr>
        <w:jc w:val="both"/>
        <w:rPr>
          <w:rFonts w:ascii="Verdana" w:hAnsi="Verdana"/>
          <w:sz w:val="24"/>
          <w:szCs w:val="24"/>
        </w:rPr>
      </w:pPr>
    </w:p>
    <w:p w14:paraId="2C5F4DC9" w14:textId="77777777" w:rsidR="00B540AE" w:rsidRDefault="00B540AE" w:rsidP="00154300">
      <w:pPr>
        <w:jc w:val="both"/>
        <w:rPr>
          <w:rFonts w:ascii="Verdana" w:hAnsi="Verdana"/>
          <w:sz w:val="24"/>
          <w:szCs w:val="24"/>
        </w:rPr>
      </w:pPr>
    </w:p>
    <w:p w14:paraId="01F85D71" w14:textId="06F220B1" w:rsidR="0033682D" w:rsidRDefault="0033682D" w:rsidP="00154300">
      <w:pPr>
        <w:jc w:val="both"/>
      </w:pPr>
    </w:p>
    <w:p w14:paraId="67029CFA" w14:textId="77777777" w:rsidR="0033682D" w:rsidRPr="00FC328E" w:rsidRDefault="0033682D" w:rsidP="00154300">
      <w:pPr>
        <w:jc w:val="both"/>
        <w:rPr>
          <w:rFonts w:ascii="Verdana" w:hAnsi="Verdana"/>
          <w:sz w:val="24"/>
          <w:szCs w:val="24"/>
        </w:rPr>
      </w:pPr>
      <w:r w:rsidRPr="00FC328E">
        <w:rPr>
          <w:rFonts w:ascii="Verdana" w:hAnsi="Verdana"/>
          <w:sz w:val="24"/>
          <w:szCs w:val="24"/>
        </w:rPr>
        <w:t xml:space="preserve">Madame Monsieur le Directeur </w:t>
      </w:r>
      <w:r w:rsidRPr="000D3A47">
        <w:rPr>
          <w:rFonts w:ascii="Verdana" w:hAnsi="Verdana"/>
          <w:i/>
          <w:iCs/>
          <w:color w:val="0070C0"/>
          <w:sz w:val="24"/>
          <w:szCs w:val="24"/>
        </w:rPr>
        <w:t>(à personnaliser),</w:t>
      </w:r>
    </w:p>
    <w:p w14:paraId="6A4D239F" w14:textId="77777777" w:rsidR="0033682D" w:rsidRDefault="0033682D" w:rsidP="00154300">
      <w:pPr>
        <w:jc w:val="both"/>
      </w:pPr>
    </w:p>
    <w:p w14:paraId="2C5C6DD2" w14:textId="174830C2" w:rsidR="0033682D" w:rsidRDefault="0033682D" w:rsidP="00154300">
      <w:pPr>
        <w:jc w:val="both"/>
        <w:rPr>
          <w:rFonts w:ascii="Verdana" w:hAnsi="Verdana"/>
          <w:sz w:val="24"/>
          <w:szCs w:val="24"/>
        </w:rPr>
      </w:pPr>
      <w:r w:rsidRPr="004677A0">
        <w:rPr>
          <w:rFonts w:ascii="Verdana" w:hAnsi="Verdana"/>
          <w:sz w:val="24"/>
          <w:szCs w:val="24"/>
        </w:rPr>
        <w:t xml:space="preserve">Les agents de la </w:t>
      </w:r>
      <w:r w:rsidR="00D64C17">
        <w:rPr>
          <w:rFonts w:ascii="Verdana" w:hAnsi="Verdana"/>
          <w:sz w:val="24"/>
          <w:szCs w:val="24"/>
        </w:rPr>
        <w:t>S</w:t>
      </w:r>
      <w:r w:rsidRPr="004677A0">
        <w:rPr>
          <w:rFonts w:ascii="Verdana" w:hAnsi="Verdana"/>
          <w:sz w:val="24"/>
          <w:szCs w:val="24"/>
        </w:rPr>
        <w:t xml:space="preserve">écurité </w:t>
      </w:r>
      <w:r w:rsidR="00D64C17">
        <w:rPr>
          <w:rFonts w:ascii="Verdana" w:hAnsi="Verdana"/>
          <w:sz w:val="24"/>
          <w:szCs w:val="24"/>
        </w:rPr>
        <w:t>S</w:t>
      </w:r>
      <w:r w:rsidRPr="004677A0">
        <w:rPr>
          <w:rFonts w:ascii="Verdana" w:hAnsi="Verdana"/>
          <w:sz w:val="24"/>
          <w:szCs w:val="24"/>
        </w:rPr>
        <w:t>ociale ont fait grève le 13 décembre 2021 et le 18 janvier 2022 sur la question des salaires.</w:t>
      </w:r>
    </w:p>
    <w:p w14:paraId="59CA1ED6" w14:textId="77777777" w:rsidR="001E2108" w:rsidRPr="004677A0" w:rsidRDefault="001E2108" w:rsidP="00154300">
      <w:pPr>
        <w:jc w:val="both"/>
        <w:rPr>
          <w:rFonts w:ascii="Verdana" w:hAnsi="Verdana"/>
          <w:sz w:val="24"/>
          <w:szCs w:val="24"/>
        </w:rPr>
      </w:pPr>
    </w:p>
    <w:p w14:paraId="70EDC9B5" w14:textId="02133E78" w:rsidR="0033682D" w:rsidRDefault="0033682D" w:rsidP="00154300">
      <w:pPr>
        <w:jc w:val="both"/>
        <w:rPr>
          <w:rFonts w:ascii="Verdana" w:hAnsi="Verdana"/>
          <w:sz w:val="24"/>
          <w:szCs w:val="24"/>
        </w:rPr>
      </w:pPr>
      <w:r w:rsidRPr="004677A0">
        <w:rPr>
          <w:rFonts w:ascii="Verdana" w:hAnsi="Verdana"/>
          <w:sz w:val="24"/>
          <w:szCs w:val="24"/>
        </w:rPr>
        <w:t>Depuis 2010, la valeur du point n’a augmenté qu’une seule fois en 11 ans de 0,5%.</w:t>
      </w:r>
    </w:p>
    <w:p w14:paraId="37503273" w14:textId="77777777" w:rsidR="001E2108" w:rsidRPr="004677A0" w:rsidRDefault="001E2108" w:rsidP="00154300">
      <w:pPr>
        <w:jc w:val="both"/>
        <w:rPr>
          <w:rFonts w:ascii="Verdana" w:hAnsi="Verdana"/>
          <w:sz w:val="24"/>
          <w:szCs w:val="24"/>
        </w:rPr>
      </w:pPr>
    </w:p>
    <w:p w14:paraId="6D601C56" w14:textId="38EEF793" w:rsidR="0033682D" w:rsidRDefault="0033682D" w:rsidP="00154300">
      <w:pPr>
        <w:jc w:val="both"/>
        <w:rPr>
          <w:rFonts w:ascii="Verdana" w:hAnsi="Verdana"/>
          <w:sz w:val="24"/>
          <w:szCs w:val="24"/>
        </w:rPr>
      </w:pPr>
      <w:r w:rsidRPr="0045310C">
        <w:rPr>
          <w:rFonts w:ascii="Verdana" w:hAnsi="Verdana"/>
          <w:sz w:val="24"/>
          <w:szCs w:val="24"/>
        </w:rPr>
        <w:t>En 20</w:t>
      </w:r>
      <w:r w:rsidR="00982662">
        <w:rPr>
          <w:rFonts w:ascii="Verdana" w:hAnsi="Verdana"/>
          <w:sz w:val="24"/>
          <w:szCs w:val="24"/>
        </w:rPr>
        <w:t>10</w:t>
      </w:r>
      <w:r w:rsidRPr="0045310C">
        <w:rPr>
          <w:rFonts w:ascii="Verdana" w:hAnsi="Verdana"/>
          <w:sz w:val="24"/>
          <w:szCs w:val="24"/>
        </w:rPr>
        <w:t>, le salaire à l’embauche</w:t>
      </w:r>
      <w:r w:rsidR="0045310C" w:rsidRPr="0045310C">
        <w:rPr>
          <w:rFonts w:ascii="Verdana" w:hAnsi="Verdana"/>
          <w:sz w:val="24"/>
          <w:szCs w:val="24"/>
        </w:rPr>
        <w:t xml:space="preserve"> pour un niveau 3 </w:t>
      </w:r>
      <w:r w:rsidRPr="0045310C">
        <w:rPr>
          <w:rFonts w:ascii="Verdana" w:hAnsi="Verdana"/>
          <w:sz w:val="24"/>
          <w:szCs w:val="24"/>
        </w:rPr>
        <w:t xml:space="preserve">était de 13% au-dessus du smic. Aujourd’hui ce salaire d’embauche n’est plus que de </w:t>
      </w:r>
      <w:r w:rsidR="00982662">
        <w:rPr>
          <w:rFonts w:ascii="Verdana" w:hAnsi="Verdana"/>
          <w:sz w:val="24"/>
          <w:szCs w:val="24"/>
        </w:rPr>
        <w:t>1,5</w:t>
      </w:r>
      <w:r w:rsidRPr="0045310C">
        <w:rPr>
          <w:rFonts w:ascii="Verdana" w:hAnsi="Verdana"/>
          <w:sz w:val="24"/>
          <w:szCs w:val="24"/>
        </w:rPr>
        <w:t>% au-dessus du smic alors que les métiers ont fortement évolué.</w:t>
      </w:r>
    </w:p>
    <w:p w14:paraId="5F2ED435" w14:textId="5172CE17" w:rsidR="00127C8B" w:rsidRDefault="0045310C" w:rsidP="00154300">
      <w:pPr>
        <w:jc w:val="both"/>
        <w:rPr>
          <w:rFonts w:ascii="Verdana" w:hAnsi="Verdana"/>
          <w:sz w:val="24"/>
          <w:szCs w:val="24"/>
        </w:rPr>
      </w:pPr>
      <w:r>
        <w:rPr>
          <w:rFonts w:ascii="Verdana" w:hAnsi="Verdana"/>
          <w:sz w:val="24"/>
          <w:szCs w:val="24"/>
        </w:rPr>
        <w:t>Il sera même en-dessous du SMIC à partir du 1</w:t>
      </w:r>
      <w:r w:rsidRPr="0045310C">
        <w:rPr>
          <w:rFonts w:ascii="Verdana" w:hAnsi="Verdana"/>
          <w:sz w:val="24"/>
          <w:szCs w:val="24"/>
          <w:vertAlign w:val="superscript"/>
        </w:rPr>
        <w:t>er</w:t>
      </w:r>
      <w:r>
        <w:rPr>
          <w:rFonts w:ascii="Verdana" w:hAnsi="Verdana"/>
          <w:sz w:val="24"/>
          <w:szCs w:val="24"/>
        </w:rPr>
        <w:t xml:space="preserve"> mai, si aucune mesure </w:t>
      </w:r>
      <w:r w:rsidR="00127C8B">
        <w:rPr>
          <w:rFonts w:ascii="Verdana" w:hAnsi="Verdana"/>
          <w:sz w:val="24"/>
          <w:szCs w:val="24"/>
        </w:rPr>
        <w:t>n’est mise en place d’ici-là.</w:t>
      </w:r>
    </w:p>
    <w:p w14:paraId="3C59226B" w14:textId="77777777" w:rsidR="009E6206" w:rsidRPr="0045310C" w:rsidRDefault="009E6206" w:rsidP="00154300">
      <w:pPr>
        <w:jc w:val="both"/>
        <w:rPr>
          <w:rFonts w:ascii="Verdana" w:hAnsi="Verdana"/>
          <w:sz w:val="24"/>
          <w:szCs w:val="24"/>
        </w:rPr>
      </w:pPr>
    </w:p>
    <w:p w14:paraId="1D44C04A" w14:textId="77777777" w:rsidR="00973415" w:rsidRDefault="0033682D" w:rsidP="00154300">
      <w:pPr>
        <w:jc w:val="both"/>
        <w:rPr>
          <w:rFonts w:ascii="Verdana" w:hAnsi="Verdana"/>
          <w:sz w:val="24"/>
          <w:szCs w:val="24"/>
        </w:rPr>
      </w:pPr>
      <w:r w:rsidRPr="00127C8B">
        <w:rPr>
          <w:rFonts w:ascii="Verdana" w:hAnsi="Verdana"/>
          <w:sz w:val="24"/>
          <w:szCs w:val="24"/>
        </w:rPr>
        <w:t>Cette absence de dynamisme salarial pénalise lourdement ceux qui n’ont pas eu de promotions ou de pas de compétences. Ceux qui ont l’une des deux mesures maintiennent tout juste leur pouvoir d’achat</w:t>
      </w:r>
      <w:r w:rsidR="00AA718D">
        <w:rPr>
          <w:rFonts w:ascii="Verdana" w:hAnsi="Verdana"/>
          <w:sz w:val="24"/>
          <w:szCs w:val="24"/>
        </w:rPr>
        <w:t xml:space="preserve"> en cette période de forte inflation.</w:t>
      </w:r>
    </w:p>
    <w:p w14:paraId="7BFC28F9" w14:textId="77777777" w:rsidR="00973415" w:rsidRDefault="00973415" w:rsidP="00154300">
      <w:pPr>
        <w:jc w:val="both"/>
        <w:rPr>
          <w:rFonts w:ascii="Verdana" w:hAnsi="Verdana"/>
          <w:sz w:val="24"/>
          <w:szCs w:val="24"/>
        </w:rPr>
      </w:pPr>
    </w:p>
    <w:p w14:paraId="47A0017B" w14:textId="53D14B8C" w:rsidR="00EA7F48" w:rsidRDefault="00973415" w:rsidP="00154300">
      <w:pPr>
        <w:jc w:val="both"/>
        <w:rPr>
          <w:rFonts w:ascii="Verdana" w:hAnsi="Verdana"/>
          <w:sz w:val="24"/>
          <w:szCs w:val="24"/>
        </w:rPr>
      </w:pPr>
      <w:r>
        <w:rPr>
          <w:rFonts w:ascii="Verdana" w:hAnsi="Verdana"/>
          <w:sz w:val="24"/>
          <w:szCs w:val="24"/>
        </w:rPr>
        <w:t xml:space="preserve">En effet, en glissement annuel, l’inflation atteint actuellement des records, nous en </w:t>
      </w:r>
      <w:r w:rsidR="00154300">
        <w:rPr>
          <w:rFonts w:ascii="Verdana" w:hAnsi="Verdana"/>
          <w:sz w:val="24"/>
          <w:szCs w:val="24"/>
        </w:rPr>
        <w:t xml:space="preserve">sommes </w:t>
      </w:r>
      <w:r>
        <w:rPr>
          <w:rFonts w:ascii="Verdana" w:hAnsi="Verdana"/>
          <w:sz w:val="24"/>
          <w:szCs w:val="24"/>
        </w:rPr>
        <w:t>à 4,5%</w:t>
      </w:r>
      <w:r w:rsidR="00154300">
        <w:rPr>
          <w:rFonts w:ascii="Verdana" w:hAnsi="Verdana"/>
          <w:sz w:val="24"/>
          <w:szCs w:val="24"/>
        </w:rPr>
        <w:t>,</w:t>
      </w:r>
      <w:r>
        <w:rPr>
          <w:rFonts w:ascii="Verdana" w:hAnsi="Verdana"/>
          <w:sz w:val="24"/>
          <w:szCs w:val="24"/>
        </w:rPr>
        <w:t xml:space="preserve"> </w:t>
      </w:r>
      <w:r w:rsidR="0073543B">
        <w:rPr>
          <w:rFonts w:ascii="Verdana" w:hAnsi="Verdana"/>
          <w:sz w:val="24"/>
          <w:szCs w:val="24"/>
        </w:rPr>
        <w:t xml:space="preserve">à fin </w:t>
      </w:r>
      <w:r w:rsidR="007E7C03">
        <w:rPr>
          <w:rFonts w:ascii="Verdana" w:hAnsi="Verdana"/>
          <w:sz w:val="24"/>
          <w:szCs w:val="24"/>
        </w:rPr>
        <w:t>mars</w:t>
      </w:r>
      <w:r w:rsidR="00605378">
        <w:rPr>
          <w:rFonts w:ascii="Verdana" w:hAnsi="Verdana"/>
          <w:sz w:val="24"/>
          <w:szCs w:val="24"/>
        </w:rPr>
        <w:t xml:space="preserve">. </w:t>
      </w:r>
    </w:p>
    <w:p w14:paraId="6799624F" w14:textId="77777777" w:rsidR="00EA7F48" w:rsidRDefault="00EA7F48" w:rsidP="00154300">
      <w:pPr>
        <w:jc w:val="both"/>
        <w:rPr>
          <w:rFonts w:ascii="Verdana" w:hAnsi="Verdana"/>
          <w:sz w:val="24"/>
          <w:szCs w:val="24"/>
        </w:rPr>
      </w:pPr>
    </w:p>
    <w:p w14:paraId="1B2C0B8D" w14:textId="44D6091D" w:rsidR="0033682D" w:rsidRDefault="00EA7F48" w:rsidP="00154300">
      <w:pPr>
        <w:jc w:val="both"/>
        <w:rPr>
          <w:rFonts w:ascii="Verdana" w:hAnsi="Verdana"/>
          <w:sz w:val="24"/>
          <w:szCs w:val="24"/>
        </w:rPr>
      </w:pPr>
      <w:r>
        <w:rPr>
          <w:rFonts w:ascii="Verdana" w:hAnsi="Verdana"/>
          <w:sz w:val="24"/>
          <w:szCs w:val="24"/>
        </w:rPr>
        <w:t xml:space="preserve">Les Pouvoirs Publics que nous avons </w:t>
      </w:r>
      <w:r w:rsidR="001637B2">
        <w:rPr>
          <w:rFonts w:ascii="Verdana" w:hAnsi="Verdana"/>
          <w:sz w:val="24"/>
          <w:szCs w:val="24"/>
        </w:rPr>
        <w:t>sollicités</w:t>
      </w:r>
      <w:r>
        <w:rPr>
          <w:rFonts w:ascii="Verdana" w:hAnsi="Verdana"/>
          <w:sz w:val="24"/>
          <w:szCs w:val="24"/>
        </w:rPr>
        <w:t xml:space="preserve"> à de nombreuses reprises depuis la fin d’année 2021, </w:t>
      </w:r>
      <w:r w:rsidR="008C4CBE">
        <w:rPr>
          <w:rFonts w:ascii="Verdana" w:hAnsi="Verdana"/>
          <w:sz w:val="24"/>
          <w:szCs w:val="24"/>
        </w:rPr>
        <w:t>ne donnent pour le moment aucune</w:t>
      </w:r>
      <w:r w:rsidR="00154300">
        <w:rPr>
          <w:rFonts w:ascii="Verdana" w:hAnsi="Verdana"/>
          <w:sz w:val="24"/>
          <w:szCs w:val="24"/>
        </w:rPr>
        <w:t>s</w:t>
      </w:r>
      <w:r w:rsidR="008C4CBE">
        <w:rPr>
          <w:rFonts w:ascii="Verdana" w:hAnsi="Verdana"/>
          <w:sz w:val="24"/>
          <w:szCs w:val="24"/>
        </w:rPr>
        <w:t xml:space="preserve"> perspective</w:t>
      </w:r>
      <w:r w:rsidR="00154300">
        <w:rPr>
          <w:rFonts w:ascii="Verdana" w:hAnsi="Verdana"/>
          <w:sz w:val="24"/>
          <w:szCs w:val="24"/>
        </w:rPr>
        <w:t>s</w:t>
      </w:r>
      <w:r w:rsidR="008C4CBE">
        <w:rPr>
          <w:rFonts w:ascii="Verdana" w:hAnsi="Verdana"/>
          <w:sz w:val="24"/>
          <w:szCs w:val="24"/>
        </w:rPr>
        <w:t xml:space="preserve"> d’évolution salariale collective, même si la </w:t>
      </w:r>
      <w:r w:rsidR="008C4CBE" w:rsidRPr="00B032DF">
        <w:rPr>
          <w:rFonts w:ascii="Verdana" w:hAnsi="Verdana"/>
          <w:b/>
          <w:bCs/>
          <w:color w:val="E8591D"/>
          <w:sz w:val="24"/>
          <w:szCs w:val="24"/>
        </w:rPr>
        <w:t>C</w:t>
      </w:r>
      <w:r w:rsidR="00B032DF" w:rsidRPr="00B032DF">
        <w:rPr>
          <w:rFonts w:ascii="Verdana" w:hAnsi="Verdana"/>
          <w:b/>
          <w:bCs/>
          <w:color w:val="E8591D"/>
          <w:sz w:val="24"/>
          <w:szCs w:val="24"/>
        </w:rPr>
        <w:t>FDT</w:t>
      </w:r>
      <w:r w:rsidR="008C4CBE" w:rsidRPr="00B032DF">
        <w:rPr>
          <w:rFonts w:ascii="Verdana" w:hAnsi="Verdana"/>
          <w:b/>
          <w:bCs/>
          <w:sz w:val="24"/>
          <w:szCs w:val="24"/>
        </w:rPr>
        <w:t xml:space="preserve"> </w:t>
      </w:r>
      <w:r w:rsidR="00B032DF">
        <w:rPr>
          <w:rFonts w:ascii="Verdana" w:hAnsi="Verdana"/>
          <w:sz w:val="24"/>
          <w:szCs w:val="24"/>
        </w:rPr>
        <w:t>continuera à revendiquer une augmentation collective substantielle,</w:t>
      </w:r>
      <w:r w:rsidR="00C62C71">
        <w:rPr>
          <w:rFonts w:ascii="Verdana" w:hAnsi="Verdana"/>
          <w:sz w:val="24"/>
          <w:szCs w:val="24"/>
        </w:rPr>
        <w:t xml:space="preserve"> par l’augmentation de la valeur du point dès 2022.</w:t>
      </w:r>
    </w:p>
    <w:p w14:paraId="4E308DCE" w14:textId="77777777" w:rsidR="009E6206" w:rsidRPr="00127C8B" w:rsidRDefault="009E6206" w:rsidP="00154300">
      <w:pPr>
        <w:jc w:val="both"/>
        <w:rPr>
          <w:rFonts w:ascii="Verdana" w:hAnsi="Verdana"/>
          <w:sz w:val="24"/>
          <w:szCs w:val="24"/>
        </w:rPr>
      </w:pPr>
    </w:p>
    <w:p w14:paraId="0C9734F1" w14:textId="20D53C61" w:rsidR="0033682D" w:rsidRDefault="00154300" w:rsidP="00154300">
      <w:pPr>
        <w:jc w:val="both"/>
        <w:rPr>
          <w:rFonts w:ascii="Verdana" w:hAnsi="Verdana"/>
          <w:sz w:val="24"/>
          <w:szCs w:val="24"/>
        </w:rPr>
      </w:pPr>
      <w:r>
        <w:rPr>
          <w:rFonts w:ascii="Verdana" w:hAnsi="Verdana"/>
          <w:sz w:val="24"/>
          <w:szCs w:val="24"/>
        </w:rPr>
        <w:t>L’</w:t>
      </w:r>
      <w:r w:rsidR="0033682D" w:rsidRPr="00154300">
        <w:rPr>
          <w:rFonts w:ascii="Verdana" w:hAnsi="Verdana"/>
          <w:sz w:val="24"/>
          <w:szCs w:val="24"/>
        </w:rPr>
        <w:t>affaiblissement de la politique salariale engendre démotivation et un appauvrissement général pour l’institution.</w:t>
      </w:r>
    </w:p>
    <w:p w14:paraId="34B37668" w14:textId="63D24DEB" w:rsidR="00C10A72" w:rsidRDefault="00C10A72" w:rsidP="00154300">
      <w:pPr>
        <w:jc w:val="both"/>
        <w:rPr>
          <w:rFonts w:ascii="Verdana" w:hAnsi="Verdana"/>
          <w:sz w:val="24"/>
          <w:szCs w:val="24"/>
        </w:rPr>
      </w:pPr>
    </w:p>
    <w:p w14:paraId="16041DEB" w14:textId="7B19DEB4" w:rsidR="00C10A72" w:rsidRDefault="00967DC8" w:rsidP="00154300">
      <w:pPr>
        <w:jc w:val="both"/>
        <w:rPr>
          <w:rFonts w:ascii="Verdana" w:hAnsi="Verdana"/>
          <w:sz w:val="24"/>
          <w:szCs w:val="24"/>
        </w:rPr>
      </w:pPr>
      <w:r>
        <w:rPr>
          <w:rFonts w:ascii="Verdana" w:hAnsi="Verdana"/>
          <w:sz w:val="24"/>
          <w:szCs w:val="24"/>
        </w:rPr>
        <w:t xml:space="preserve">Plus largement, nous </w:t>
      </w:r>
      <w:r w:rsidR="00731192">
        <w:rPr>
          <w:rFonts w:ascii="Verdana" w:hAnsi="Verdana"/>
          <w:sz w:val="24"/>
          <w:szCs w:val="24"/>
        </w:rPr>
        <w:t>vous interpellons pour que vous mettiez en place localement toute</w:t>
      </w:r>
      <w:r w:rsidR="00154300">
        <w:rPr>
          <w:rFonts w:ascii="Verdana" w:hAnsi="Verdana"/>
          <w:sz w:val="24"/>
          <w:szCs w:val="24"/>
        </w:rPr>
        <w:t>s</w:t>
      </w:r>
      <w:r w:rsidR="00731192">
        <w:rPr>
          <w:rFonts w:ascii="Verdana" w:hAnsi="Verdana"/>
          <w:sz w:val="24"/>
          <w:szCs w:val="24"/>
        </w:rPr>
        <w:t xml:space="preserve"> mesure</w:t>
      </w:r>
      <w:r w:rsidR="00154300">
        <w:rPr>
          <w:rFonts w:ascii="Verdana" w:hAnsi="Verdana"/>
          <w:sz w:val="24"/>
          <w:szCs w:val="24"/>
        </w:rPr>
        <w:t>s</w:t>
      </w:r>
      <w:r w:rsidR="00731192">
        <w:rPr>
          <w:rFonts w:ascii="Verdana" w:hAnsi="Verdana"/>
          <w:sz w:val="24"/>
          <w:szCs w:val="24"/>
        </w:rPr>
        <w:t xml:space="preserve"> permettant un gain </w:t>
      </w:r>
      <w:r w:rsidR="00224173">
        <w:rPr>
          <w:rFonts w:ascii="Verdana" w:hAnsi="Verdana"/>
          <w:sz w:val="24"/>
          <w:szCs w:val="24"/>
        </w:rPr>
        <w:t xml:space="preserve">de pouvoir d’achat aux </w:t>
      </w:r>
      <w:r w:rsidR="00224173">
        <w:rPr>
          <w:rFonts w:ascii="Verdana" w:hAnsi="Verdana"/>
          <w:sz w:val="24"/>
          <w:szCs w:val="24"/>
        </w:rPr>
        <w:lastRenderedPageBreak/>
        <w:t xml:space="preserve">salariés de notre organisme </w:t>
      </w:r>
      <w:r w:rsidR="00224173" w:rsidRPr="00154300">
        <w:rPr>
          <w:rFonts w:ascii="Verdana" w:hAnsi="Verdana"/>
          <w:i/>
          <w:iCs/>
          <w:color w:val="5B9BD5" w:themeColor="accent1"/>
          <w:sz w:val="24"/>
          <w:szCs w:val="24"/>
        </w:rPr>
        <w:t>(à personnaliser</w:t>
      </w:r>
      <w:r w:rsidR="00906C9A" w:rsidRPr="00154300">
        <w:rPr>
          <w:rFonts w:ascii="Verdana" w:hAnsi="Verdana"/>
          <w:i/>
          <w:iCs/>
          <w:color w:val="5B9BD5" w:themeColor="accent1"/>
          <w:sz w:val="24"/>
          <w:szCs w:val="24"/>
        </w:rPr>
        <w:t> : possibilité de télétravailler 3 jours par semaine, négociation d’une prime de mobilité durable…).</w:t>
      </w:r>
    </w:p>
    <w:p w14:paraId="17B1F5D2" w14:textId="2130360F" w:rsidR="00906C9A" w:rsidRDefault="00906C9A" w:rsidP="00154300">
      <w:pPr>
        <w:jc w:val="both"/>
        <w:rPr>
          <w:rFonts w:ascii="Verdana" w:hAnsi="Verdana"/>
          <w:sz w:val="24"/>
          <w:szCs w:val="24"/>
        </w:rPr>
      </w:pPr>
    </w:p>
    <w:p w14:paraId="51969CD6" w14:textId="6A7D92A3" w:rsidR="00906C9A" w:rsidRDefault="004072C6" w:rsidP="00154300">
      <w:pPr>
        <w:jc w:val="both"/>
        <w:rPr>
          <w:rFonts w:ascii="Verdana" w:hAnsi="Verdana"/>
          <w:sz w:val="24"/>
          <w:szCs w:val="24"/>
        </w:rPr>
      </w:pPr>
      <w:r>
        <w:rPr>
          <w:rFonts w:ascii="Verdana" w:hAnsi="Verdana"/>
          <w:sz w:val="24"/>
          <w:szCs w:val="24"/>
        </w:rPr>
        <w:t>Nous souhaitons également vous interpeller au sujet des COG</w:t>
      </w:r>
      <w:r w:rsidR="00D166FC">
        <w:rPr>
          <w:rFonts w:ascii="Verdana" w:hAnsi="Verdana"/>
          <w:sz w:val="24"/>
          <w:szCs w:val="24"/>
        </w:rPr>
        <w:t>, au moment où elles commencent à être discuté</w:t>
      </w:r>
      <w:r w:rsidR="00154300">
        <w:rPr>
          <w:rFonts w:ascii="Verdana" w:hAnsi="Verdana"/>
          <w:sz w:val="24"/>
          <w:szCs w:val="24"/>
        </w:rPr>
        <w:t>es</w:t>
      </w:r>
      <w:r w:rsidR="00D166FC">
        <w:rPr>
          <w:rFonts w:ascii="Verdana" w:hAnsi="Verdana"/>
          <w:sz w:val="24"/>
          <w:szCs w:val="24"/>
        </w:rPr>
        <w:t xml:space="preserve"> au niveau national.</w:t>
      </w:r>
    </w:p>
    <w:p w14:paraId="05439DB0" w14:textId="0E05136D" w:rsidR="00D166FC" w:rsidRDefault="00D166FC" w:rsidP="00154300">
      <w:pPr>
        <w:jc w:val="both"/>
        <w:rPr>
          <w:rFonts w:ascii="Verdana" w:hAnsi="Verdana"/>
          <w:sz w:val="24"/>
          <w:szCs w:val="24"/>
        </w:rPr>
      </w:pPr>
    </w:p>
    <w:p w14:paraId="73C6EFB2" w14:textId="02FBE59D" w:rsidR="00D166FC" w:rsidRDefault="00D166FC" w:rsidP="00154300">
      <w:pPr>
        <w:jc w:val="both"/>
        <w:rPr>
          <w:rFonts w:ascii="Verdana" w:hAnsi="Verdana"/>
          <w:sz w:val="24"/>
          <w:szCs w:val="24"/>
        </w:rPr>
      </w:pPr>
      <w:r>
        <w:rPr>
          <w:rFonts w:ascii="Verdana" w:hAnsi="Verdana"/>
          <w:sz w:val="24"/>
          <w:szCs w:val="24"/>
        </w:rPr>
        <w:t xml:space="preserve">La </w:t>
      </w:r>
      <w:r w:rsidRPr="00D166FC">
        <w:rPr>
          <w:rFonts w:ascii="Verdana" w:hAnsi="Verdana"/>
          <w:b/>
          <w:bCs/>
          <w:color w:val="E8591D"/>
          <w:sz w:val="24"/>
          <w:szCs w:val="24"/>
        </w:rPr>
        <w:t>CFDT</w:t>
      </w:r>
      <w:r>
        <w:rPr>
          <w:rFonts w:ascii="Verdana" w:hAnsi="Verdana"/>
          <w:sz w:val="24"/>
          <w:szCs w:val="24"/>
        </w:rPr>
        <w:t xml:space="preserve"> est particulièrement </w:t>
      </w:r>
      <w:r w:rsidR="00CC6279">
        <w:rPr>
          <w:rFonts w:ascii="Verdana" w:hAnsi="Verdana"/>
          <w:sz w:val="24"/>
          <w:szCs w:val="24"/>
        </w:rPr>
        <w:t xml:space="preserve">vigilante </w:t>
      </w:r>
      <w:r w:rsidR="00402DF5">
        <w:rPr>
          <w:rFonts w:ascii="Verdana" w:hAnsi="Verdana"/>
          <w:sz w:val="24"/>
          <w:szCs w:val="24"/>
        </w:rPr>
        <w:t>et offensive sur</w:t>
      </w:r>
      <w:r w:rsidR="00CC6279">
        <w:rPr>
          <w:rFonts w:ascii="Verdana" w:hAnsi="Verdana"/>
          <w:sz w:val="24"/>
          <w:szCs w:val="24"/>
        </w:rPr>
        <w:t xml:space="preserve"> la question des effectifs.</w:t>
      </w:r>
    </w:p>
    <w:p w14:paraId="1FB57068" w14:textId="5BEA2644" w:rsidR="003546B2" w:rsidRDefault="003546B2" w:rsidP="00154300">
      <w:pPr>
        <w:jc w:val="both"/>
        <w:rPr>
          <w:rFonts w:ascii="Verdana" w:hAnsi="Verdana"/>
          <w:sz w:val="24"/>
          <w:szCs w:val="24"/>
        </w:rPr>
      </w:pPr>
      <w:r>
        <w:rPr>
          <w:rFonts w:ascii="Verdana" w:hAnsi="Verdana"/>
          <w:sz w:val="24"/>
          <w:szCs w:val="24"/>
        </w:rPr>
        <w:t xml:space="preserve">Il n’est pour nous pas entendable qu’une nouvelle COG </w:t>
      </w:r>
      <w:r w:rsidR="00402DF5">
        <w:rPr>
          <w:rFonts w:ascii="Verdana" w:hAnsi="Verdana"/>
          <w:sz w:val="24"/>
          <w:szCs w:val="24"/>
        </w:rPr>
        <w:t xml:space="preserve">puisse </w:t>
      </w:r>
      <w:r>
        <w:rPr>
          <w:rFonts w:ascii="Verdana" w:hAnsi="Verdana"/>
          <w:sz w:val="24"/>
          <w:szCs w:val="24"/>
        </w:rPr>
        <w:t>entraine</w:t>
      </w:r>
      <w:r w:rsidR="00402DF5">
        <w:rPr>
          <w:rFonts w:ascii="Verdana" w:hAnsi="Verdana"/>
          <w:sz w:val="24"/>
          <w:szCs w:val="24"/>
        </w:rPr>
        <w:t>r</w:t>
      </w:r>
      <w:r>
        <w:rPr>
          <w:rFonts w:ascii="Verdana" w:hAnsi="Verdana"/>
          <w:sz w:val="24"/>
          <w:szCs w:val="24"/>
        </w:rPr>
        <w:t xml:space="preserve"> à nouveau une diminution d’effectif au sein de notre organisme.</w:t>
      </w:r>
    </w:p>
    <w:p w14:paraId="40CAD492" w14:textId="4049C506" w:rsidR="006F52BD" w:rsidRDefault="006F52BD" w:rsidP="00154300">
      <w:pPr>
        <w:jc w:val="both"/>
        <w:rPr>
          <w:rFonts w:ascii="Verdana" w:hAnsi="Verdana"/>
          <w:sz w:val="24"/>
          <w:szCs w:val="24"/>
        </w:rPr>
      </w:pPr>
    </w:p>
    <w:p w14:paraId="332F228E" w14:textId="77777777" w:rsidR="006F52BD" w:rsidRDefault="006F52BD" w:rsidP="00154300">
      <w:pPr>
        <w:jc w:val="both"/>
        <w:rPr>
          <w:rFonts w:ascii="Verdana" w:hAnsi="Verdana"/>
          <w:sz w:val="24"/>
          <w:szCs w:val="24"/>
        </w:rPr>
      </w:pPr>
      <w:r>
        <w:rPr>
          <w:rFonts w:ascii="Verdana" w:hAnsi="Verdana"/>
          <w:sz w:val="24"/>
          <w:szCs w:val="24"/>
        </w:rPr>
        <w:t xml:space="preserve">La </w:t>
      </w:r>
      <w:r w:rsidRPr="00853D18">
        <w:rPr>
          <w:rFonts w:ascii="Verdana" w:hAnsi="Verdana"/>
          <w:b/>
          <w:bCs/>
          <w:color w:val="E8591D"/>
          <w:sz w:val="24"/>
          <w:szCs w:val="24"/>
        </w:rPr>
        <w:t>CFDT</w:t>
      </w:r>
      <w:r>
        <w:rPr>
          <w:rFonts w:ascii="Verdana" w:hAnsi="Verdana"/>
          <w:sz w:val="24"/>
          <w:szCs w:val="24"/>
        </w:rPr>
        <w:t xml:space="preserve"> interviendra en ce sens partout où elle le pourra.</w:t>
      </w:r>
    </w:p>
    <w:p w14:paraId="08923FD9" w14:textId="5CE67E4D" w:rsidR="001E2108" w:rsidRDefault="006F52BD" w:rsidP="00154300">
      <w:pPr>
        <w:jc w:val="both"/>
        <w:rPr>
          <w:rFonts w:ascii="Verdana" w:hAnsi="Verdana"/>
          <w:sz w:val="24"/>
          <w:szCs w:val="24"/>
        </w:rPr>
      </w:pPr>
      <w:r>
        <w:rPr>
          <w:rFonts w:ascii="Verdana" w:hAnsi="Verdana"/>
          <w:sz w:val="24"/>
          <w:szCs w:val="24"/>
        </w:rPr>
        <w:t xml:space="preserve">Notre objectif étant de défendre </w:t>
      </w:r>
      <w:r w:rsidR="00D37592">
        <w:rPr>
          <w:rFonts w:ascii="Verdana" w:hAnsi="Verdana"/>
          <w:sz w:val="24"/>
          <w:szCs w:val="24"/>
        </w:rPr>
        <w:t xml:space="preserve">les conditions de travail des collègues mais aussi de défendre un modèle social </w:t>
      </w:r>
      <w:r w:rsidR="00853D18">
        <w:rPr>
          <w:rFonts w:ascii="Verdana" w:hAnsi="Verdana"/>
          <w:sz w:val="24"/>
          <w:szCs w:val="24"/>
        </w:rPr>
        <w:t>permettant d’aller vers tous les assurés sociaux dont les plus fragiles.</w:t>
      </w:r>
    </w:p>
    <w:p w14:paraId="65BC30E7" w14:textId="7FACFF6E" w:rsidR="001E2108" w:rsidRDefault="001E2108" w:rsidP="00154300">
      <w:pPr>
        <w:jc w:val="both"/>
        <w:rPr>
          <w:rFonts w:ascii="Verdana" w:hAnsi="Verdana"/>
          <w:sz w:val="24"/>
          <w:szCs w:val="24"/>
        </w:rPr>
      </w:pPr>
    </w:p>
    <w:p w14:paraId="1FD6B82D" w14:textId="5A943E67" w:rsidR="0033682D" w:rsidRPr="00853D18" w:rsidRDefault="0033682D" w:rsidP="00154300">
      <w:pPr>
        <w:jc w:val="both"/>
        <w:rPr>
          <w:rFonts w:ascii="Verdana" w:hAnsi="Verdana"/>
          <w:sz w:val="24"/>
          <w:szCs w:val="24"/>
        </w:rPr>
      </w:pPr>
      <w:r w:rsidRPr="00853D18">
        <w:rPr>
          <w:rFonts w:ascii="Verdana" w:hAnsi="Verdana"/>
          <w:sz w:val="24"/>
          <w:szCs w:val="24"/>
        </w:rPr>
        <w:t xml:space="preserve">Nous vous interpellons aujourd’hui pour </w:t>
      </w:r>
      <w:r w:rsidR="00154300">
        <w:rPr>
          <w:rFonts w:ascii="Verdana" w:hAnsi="Verdana"/>
          <w:sz w:val="24"/>
          <w:szCs w:val="24"/>
        </w:rPr>
        <w:t xml:space="preserve">que vous </w:t>
      </w:r>
      <w:r w:rsidRPr="00853D18">
        <w:rPr>
          <w:rFonts w:ascii="Verdana" w:hAnsi="Verdana"/>
          <w:sz w:val="24"/>
          <w:szCs w:val="24"/>
        </w:rPr>
        <w:t>répon</w:t>
      </w:r>
      <w:r w:rsidR="00154300">
        <w:rPr>
          <w:rFonts w:ascii="Verdana" w:hAnsi="Verdana"/>
          <w:sz w:val="24"/>
          <w:szCs w:val="24"/>
        </w:rPr>
        <w:t xml:space="preserve">diez </w:t>
      </w:r>
      <w:r w:rsidRPr="00853D18">
        <w:rPr>
          <w:rFonts w:ascii="Verdana" w:hAnsi="Verdana"/>
          <w:sz w:val="24"/>
          <w:szCs w:val="24"/>
        </w:rPr>
        <w:t>à ce</w:t>
      </w:r>
      <w:r w:rsidR="00154300">
        <w:rPr>
          <w:rFonts w:ascii="Verdana" w:hAnsi="Verdana"/>
          <w:sz w:val="24"/>
          <w:szCs w:val="24"/>
        </w:rPr>
        <w:t>s</w:t>
      </w:r>
      <w:r w:rsidRPr="00853D18">
        <w:rPr>
          <w:rFonts w:ascii="Verdana" w:hAnsi="Verdana"/>
          <w:sz w:val="24"/>
          <w:szCs w:val="24"/>
        </w:rPr>
        <w:t xml:space="preserve"> question</w:t>
      </w:r>
      <w:r w:rsidR="00154300">
        <w:rPr>
          <w:rFonts w:ascii="Verdana" w:hAnsi="Verdana"/>
          <w:sz w:val="24"/>
          <w:szCs w:val="24"/>
        </w:rPr>
        <w:t>s</w:t>
      </w:r>
      <w:r w:rsidRPr="00853D18">
        <w:rPr>
          <w:rFonts w:ascii="Verdana" w:hAnsi="Verdana"/>
          <w:sz w:val="24"/>
          <w:szCs w:val="24"/>
        </w:rPr>
        <w:t> </w:t>
      </w:r>
      <w:r w:rsidR="00154300">
        <w:rPr>
          <w:rFonts w:ascii="Verdana" w:hAnsi="Verdana"/>
          <w:sz w:val="24"/>
          <w:szCs w:val="24"/>
        </w:rPr>
        <w:t xml:space="preserve">primordiales </w:t>
      </w:r>
      <w:r w:rsidRPr="00853D18">
        <w:rPr>
          <w:rFonts w:ascii="Verdana" w:hAnsi="Verdana"/>
          <w:sz w:val="24"/>
          <w:szCs w:val="24"/>
        </w:rPr>
        <w:t>:</w:t>
      </w:r>
    </w:p>
    <w:p w14:paraId="0B6459C9" w14:textId="75439A54" w:rsidR="0033682D" w:rsidRPr="00154300" w:rsidRDefault="0033682D" w:rsidP="00154300">
      <w:pPr>
        <w:pStyle w:val="Paragraphedeliste"/>
        <w:numPr>
          <w:ilvl w:val="0"/>
          <w:numId w:val="17"/>
        </w:numPr>
        <w:jc w:val="both"/>
        <w:rPr>
          <w:rFonts w:ascii="Verdana" w:hAnsi="Verdana"/>
          <w:sz w:val="24"/>
          <w:szCs w:val="24"/>
        </w:rPr>
      </w:pPr>
      <w:r w:rsidRPr="00154300">
        <w:rPr>
          <w:rFonts w:ascii="Verdana" w:hAnsi="Verdana"/>
          <w:sz w:val="24"/>
          <w:szCs w:val="24"/>
        </w:rPr>
        <w:t xml:space="preserve">Les salariés de votre organisme méritent-ils une augmentation collective </w:t>
      </w:r>
      <w:r w:rsidR="006C5E29" w:rsidRPr="00154300">
        <w:rPr>
          <w:rFonts w:ascii="Verdana" w:hAnsi="Verdana"/>
          <w:sz w:val="24"/>
          <w:szCs w:val="24"/>
        </w:rPr>
        <w:t>substantielle de leur</w:t>
      </w:r>
      <w:r w:rsidR="00154300">
        <w:rPr>
          <w:rFonts w:ascii="Verdana" w:hAnsi="Verdana"/>
          <w:sz w:val="24"/>
          <w:szCs w:val="24"/>
        </w:rPr>
        <w:t>s</w:t>
      </w:r>
      <w:r w:rsidR="006C5E29" w:rsidRPr="00154300">
        <w:rPr>
          <w:rFonts w:ascii="Verdana" w:hAnsi="Verdana"/>
          <w:sz w:val="24"/>
          <w:szCs w:val="24"/>
        </w:rPr>
        <w:t xml:space="preserve"> salaire</w:t>
      </w:r>
      <w:r w:rsidR="00154300">
        <w:rPr>
          <w:rFonts w:ascii="Verdana" w:hAnsi="Verdana"/>
          <w:sz w:val="24"/>
          <w:szCs w:val="24"/>
        </w:rPr>
        <w:t>s</w:t>
      </w:r>
      <w:r w:rsidRPr="00154300">
        <w:rPr>
          <w:rFonts w:ascii="Verdana" w:hAnsi="Verdana"/>
          <w:sz w:val="24"/>
          <w:szCs w:val="24"/>
        </w:rPr>
        <w:t> ?</w:t>
      </w:r>
    </w:p>
    <w:p w14:paraId="15D7C563" w14:textId="1B10F58C" w:rsidR="006C5E29" w:rsidRDefault="00233B95" w:rsidP="00154300">
      <w:pPr>
        <w:pStyle w:val="Paragraphedeliste"/>
        <w:numPr>
          <w:ilvl w:val="0"/>
          <w:numId w:val="17"/>
        </w:numPr>
        <w:jc w:val="both"/>
        <w:rPr>
          <w:rFonts w:ascii="Verdana" w:hAnsi="Verdana"/>
          <w:sz w:val="24"/>
          <w:szCs w:val="24"/>
        </w:rPr>
      </w:pPr>
      <w:r w:rsidRPr="00154300">
        <w:rPr>
          <w:rFonts w:ascii="Verdana" w:hAnsi="Verdana"/>
          <w:sz w:val="24"/>
          <w:szCs w:val="24"/>
        </w:rPr>
        <w:t>Les salariés de votre organisme méritent-ils d’</w:t>
      </w:r>
      <w:r w:rsidR="00CF1248" w:rsidRPr="00154300">
        <w:rPr>
          <w:rFonts w:ascii="Verdana" w:hAnsi="Verdana"/>
          <w:sz w:val="24"/>
          <w:szCs w:val="24"/>
        </w:rPr>
        <w:t xml:space="preserve">être en nombre suffisant dans les prochaines années pour </w:t>
      </w:r>
      <w:r w:rsidR="006F6BDE" w:rsidRPr="00154300">
        <w:rPr>
          <w:rFonts w:ascii="Verdana" w:hAnsi="Verdana"/>
          <w:sz w:val="24"/>
          <w:szCs w:val="24"/>
        </w:rPr>
        <w:t>avoir de bonnes conditions de travail et assurer les missions de service publi</w:t>
      </w:r>
      <w:r w:rsidR="00154300">
        <w:rPr>
          <w:rFonts w:ascii="Verdana" w:hAnsi="Verdana"/>
          <w:sz w:val="24"/>
          <w:szCs w:val="24"/>
        </w:rPr>
        <w:t xml:space="preserve">c </w:t>
      </w:r>
      <w:r w:rsidR="006F6BDE" w:rsidRPr="00154300">
        <w:rPr>
          <w:rFonts w:ascii="Verdana" w:hAnsi="Verdana"/>
          <w:sz w:val="24"/>
          <w:szCs w:val="24"/>
        </w:rPr>
        <w:t>qui nous sont dévolues ?</w:t>
      </w:r>
    </w:p>
    <w:p w14:paraId="74A8C73C" w14:textId="77777777" w:rsidR="00154300" w:rsidRPr="00154300" w:rsidRDefault="00154300" w:rsidP="00154300">
      <w:pPr>
        <w:jc w:val="both"/>
        <w:rPr>
          <w:rFonts w:ascii="Verdana" w:hAnsi="Verdana"/>
          <w:sz w:val="24"/>
          <w:szCs w:val="24"/>
        </w:rPr>
      </w:pPr>
    </w:p>
    <w:p w14:paraId="23D539C8" w14:textId="1634D5BB" w:rsidR="0033682D" w:rsidRDefault="0033682D" w:rsidP="00154300">
      <w:pPr>
        <w:jc w:val="both"/>
        <w:rPr>
          <w:rFonts w:ascii="Verdana" w:hAnsi="Verdana"/>
          <w:sz w:val="24"/>
          <w:szCs w:val="24"/>
        </w:rPr>
      </w:pPr>
      <w:r w:rsidRPr="00853D18">
        <w:rPr>
          <w:rFonts w:ascii="Verdana" w:hAnsi="Verdana"/>
          <w:sz w:val="24"/>
          <w:szCs w:val="24"/>
        </w:rPr>
        <w:t>Les élus CFDT/Délégués syndicaux CFDT/ représentant</w:t>
      </w:r>
      <w:r w:rsidR="00154300">
        <w:rPr>
          <w:rFonts w:ascii="Verdana" w:hAnsi="Verdana"/>
          <w:sz w:val="24"/>
          <w:szCs w:val="24"/>
        </w:rPr>
        <w:t>s</w:t>
      </w:r>
      <w:r w:rsidRPr="00853D18">
        <w:rPr>
          <w:rFonts w:ascii="Verdana" w:hAnsi="Verdana"/>
          <w:sz w:val="24"/>
          <w:szCs w:val="24"/>
        </w:rPr>
        <w:t xml:space="preserve"> CFDT </w:t>
      </w:r>
      <w:r w:rsidRPr="00154300">
        <w:rPr>
          <w:rFonts w:ascii="Verdana" w:hAnsi="Verdana"/>
          <w:i/>
          <w:iCs/>
          <w:color w:val="5B9BD5" w:themeColor="accent1"/>
          <w:sz w:val="24"/>
          <w:szCs w:val="24"/>
        </w:rPr>
        <w:t xml:space="preserve">(à personnaliser) </w:t>
      </w:r>
      <w:r w:rsidRPr="00853D18">
        <w:rPr>
          <w:rFonts w:ascii="Verdana" w:hAnsi="Verdana"/>
          <w:sz w:val="24"/>
          <w:szCs w:val="24"/>
        </w:rPr>
        <w:t>attendent une réponse pour le</w:t>
      </w:r>
      <w:r w:rsidR="0006410F">
        <w:rPr>
          <w:rFonts w:ascii="Verdana" w:hAnsi="Verdana"/>
          <w:sz w:val="24"/>
          <w:szCs w:val="24"/>
        </w:rPr>
        <w:t xml:space="preserve"> </w:t>
      </w:r>
      <w:r w:rsidRPr="00154300">
        <w:rPr>
          <w:rFonts w:ascii="Verdana" w:hAnsi="Verdana"/>
          <w:i/>
          <w:iCs/>
          <w:color w:val="5B9BD5" w:themeColor="accent1"/>
          <w:sz w:val="24"/>
          <w:szCs w:val="24"/>
        </w:rPr>
        <w:t>(date</w:t>
      </w:r>
      <w:r w:rsidR="00154300">
        <w:rPr>
          <w:rFonts w:ascii="Verdana" w:hAnsi="Verdana"/>
          <w:i/>
          <w:iCs/>
          <w:color w:val="5B9BD5" w:themeColor="accent1"/>
          <w:sz w:val="24"/>
          <w:szCs w:val="24"/>
        </w:rPr>
        <w:t xml:space="preserve"> à</w:t>
      </w:r>
      <w:r w:rsidRPr="00154300">
        <w:rPr>
          <w:rFonts w:ascii="Verdana" w:hAnsi="Verdana"/>
          <w:i/>
          <w:iCs/>
          <w:color w:val="5B9BD5" w:themeColor="accent1"/>
          <w:sz w:val="24"/>
          <w:szCs w:val="24"/>
        </w:rPr>
        <w:t xml:space="preserve"> préciser)</w:t>
      </w:r>
      <w:r w:rsidRPr="00154300">
        <w:rPr>
          <w:rFonts w:ascii="Verdana" w:hAnsi="Verdana"/>
          <w:color w:val="5B9BD5" w:themeColor="accent1"/>
          <w:sz w:val="24"/>
          <w:szCs w:val="24"/>
        </w:rPr>
        <w:t xml:space="preserve"> </w:t>
      </w:r>
      <w:r w:rsidRPr="00853D18">
        <w:rPr>
          <w:rFonts w:ascii="Verdana" w:hAnsi="Verdana"/>
          <w:sz w:val="24"/>
          <w:szCs w:val="24"/>
        </w:rPr>
        <w:t>à ce</w:t>
      </w:r>
      <w:r w:rsidR="00154300">
        <w:rPr>
          <w:rFonts w:ascii="Verdana" w:hAnsi="Verdana"/>
          <w:sz w:val="24"/>
          <w:szCs w:val="24"/>
        </w:rPr>
        <w:t xml:space="preserve">s </w:t>
      </w:r>
      <w:r w:rsidRPr="00853D18">
        <w:rPr>
          <w:rFonts w:ascii="Verdana" w:hAnsi="Verdana"/>
          <w:sz w:val="24"/>
          <w:szCs w:val="24"/>
        </w:rPr>
        <w:t>question</w:t>
      </w:r>
      <w:r w:rsidR="00154300">
        <w:rPr>
          <w:rFonts w:ascii="Verdana" w:hAnsi="Verdana"/>
          <w:sz w:val="24"/>
          <w:szCs w:val="24"/>
        </w:rPr>
        <w:t>s</w:t>
      </w:r>
      <w:r w:rsidRPr="00853D18">
        <w:rPr>
          <w:rFonts w:ascii="Verdana" w:hAnsi="Verdana"/>
          <w:sz w:val="24"/>
          <w:szCs w:val="24"/>
        </w:rPr>
        <w:t xml:space="preserve"> que nous jugeons essentielle</w:t>
      </w:r>
      <w:r w:rsidR="00154300">
        <w:rPr>
          <w:rFonts w:ascii="Verdana" w:hAnsi="Verdana"/>
          <w:sz w:val="24"/>
          <w:szCs w:val="24"/>
        </w:rPr>
        <w:t>s</w:t>
      </w:r>
      <w:r w:rsidRPr="00853D18">
        <w:rPr>
          <w:rFonts w:ascii="Verdana" w:hAnsi="Verdana"/>
          <w:sz w:val="24"/>
          <w:szCs w:val="24"/>
        </w:rPr>
        <w:t>.</w:t>
      </w:r>
    </w:p>
    <w:p w14:paraId="03F8304B" w14:textId="77777777" w:rsidR="00154300" w:rsidRPr="00853D18" w:rsidRDefault="00154300" w:rsidP="00154300">
      <w:pPr>
        <w:jc w:val="both"/>
        <w:rPr>
          <w:rFonts w:ascii="Verdana" w:hAnsi="Verdana"/>
          <w:sz w:val="24"/>
          <w:szCs w:val="24"/>
        </w:rPr>
      </w:pPr>
    </w:p>
    <w:p w14:paraId="46166541" w14:textId="11FD79B0" w:rsidR="0033682D" w:rsidRDefault="0033682D" w:rsidP="00154300">
      <w:pPr>
        <w:jc w:val="both"/>
        <w:rPr>
          <w:rFonts w:ascii="Verdana" w:hAnsi="Verdana"/>
          <w:sz w:val="24"/>
          <w:szCs w:val="24"/>
        </w:rPr>
      </w:pPr>
      <w:r w:rsidRPr="00853D18">
        <w:rPr>
          <w:rFonts w:ascii="Verdana" w:hAnsi="Verdana"/>
          <w:sz w:val="24"/>
          <w:szCs w:val="24"/>
        </w:rPr>
        <w:t xml:space="preserve">Tous les directrices </w:t>
      </w:r>
      <w:r w:rsidR="00154300">
        <w:rPr>
          <w:rFonts w:ascii="Verdana" w:hAnsi="Verdana"/>
          <w:sz w:val="24"/>
          <w:szCs w:val="24"/>
        </w:rPr>
        <w:t xml:space="preserve">et </w:t>
      </w:r>
      <w:r w:rsidR="00154300" w:rsidRPr="00853D18">
        <w:rPr>
          <w:rFonts w:ascii="Verdana" w:hAnsi="Verdana"/>
          <w:sz w:val="24"/>
          <w:szCs w:val="24"/>
        </w:rPr>
        <w:t xml:space="preserve">directeurs </w:t>
      </w:r>
      <w:r w:rsidRPr="00853D18">
        <w:rPr>
          <w:rFonts w:ascii="Verdana" w:hAnsi="Verdana"/>
          <w:sz w:val="24"/>
          <w:szCs w:val="24"/>
        </w:rPr>
        <w:t>des organismes de Sécurité Sociale sont actuellement interrogés sur ce sujet.</w:t>
      </w:r>
    </w:p>
    <w:p w14:paraId="443202DE" w14:textId="0B59ED9D" w:rsidR="00154300" w:rsidRDefault="00154300" w:rsidP="00154300">
      <w:pPr>
        <w:jc w:val="both"/>
        <w:rPr>
          <w:rFonts w:ascii="Verdana" w:hAnsi="Verdana"/>
          <w:sz w:val="24"/>
          <w:szCs w:val="24"/>
        </w:rPr>
      </w:pPr>
    </w:p>
    <w:p w14:paraId="13FD6160" w14:textId="77777777" w:rsidR="00B540AE" w:rsidRPr="00853D18" w:rsidRDefault="00B540AE" w:rsidP="00154300">
      <w:pPr>
        <w:jc w:val="both"/>
        <w:rPr>
          <w:rFonts w:ascii="Verdana" w:hAnsi="Verdana"/>
          <w:sz w:val="24"/>
          <w:szCs w:val="24"/>
        </w:rPr>
      </w:pPr>
    </w:p>
    <w:p w14:paraId="64373FE9" w14:textId="5A59E9BA" w:rsidR="0033682D" w:rsidRPr="00853D18" w:rsidRDefault="00360CFD" w:rsidP="00154300">
      <w:pPr>
        <w:jc w:val="both"/>
        <w:rPr>
          <w:rFonts w:ascii="Verdana" w:hAnsi="Verdana"/>
          <w:sz w:val="24"/>
          <w:szCs w:val="24"/>
        </w:rPr>
      </w:pPr>
      <w:r>
        <w:rPr>
          <w:rFonts w:ascii="Verdana" w:hAnsi="Verdana"/>
          <w:sz w:val="24"/>
          <w:szCs w:val="24"/>
        </w:rPr>
        <w:t>Dans l’attente de vos réponses,</w:t>
      </w:r>
    </w:p>
    <w:p w14:paraId="0A25A163" w14:textId="5CE36862" w:rsidR="00560BC7" w:rsidRDefault="00560BC7" w:rsidP="00154300">
      <w:pPr>
        <w:jc w:val="both"/>
        <w:rPr>
          <w:rFonts w:ascii="Verdana" w:hAnsi="Verdana"/>
          <w:sz w:val="24"/>
          <w:szCs w:val="24"/>
        </w:rPr>
      </w:pPr>
    </w:p>
    <w:p w14:paraId="1B287004" w14:textId="795DF8F4" w:rsidR="00B540AE" w:rsidRDefault="00B540AE" w:rsidP="00154300">
      <w:pPr>
        <w:jc w:val="both"/>
        <w:rPr>
          <w:rFonts w:ascii="Verdana" w:hAnsi="Verdana"/>
          <w:sz w:val="24"/>
          <w:szCs w:val="24"/>
        </w:rPr>
      </w:pPr>
    </w:p>
    <w:p w14:paraId="2524AEFD" w14:textId="77777777" w:rsidR="00B540AE" w:rsidRDefault="00B540AE" w:rsidP="00154300">
      <w:pPr>
        <w:jc w:val="both"/>
        <w:rPr>
          <w:rFonts w:ascii="Verdana" w:hAnsi="Verdana"/>
          <w:sz w:val="24"/>
          <w:szCs w:val="24"/>
        </w:rPr>
      </w:pPr>
    </w:p>
    <w:p w14:paraId="6B897114" w14:textId="319AE40C" w:rsidR="00E94E4B" w:rsidRDefault="000D3A47" w:rsidP="00141E06">
      <w:pPr>
        <w:jc w:val="right"/>
        <w:rPr>
          <w:rFonts w:ascii="Verdana" w:hAnsi="Verdana"/>
          <w:sz w:val="24"/>
          <w:szCs w:val="24"/>
        </w:rPr>
      </w:pPr>
      <w:r>
        <w:rPr>
          <w:rFonts w:ascii="Verdana" w:hAnsi="Verdana"/>
          <w:sz w:val="24"/>
          <w:szCs w:val="24"/>
        </w:rPr>
        <w:t xml:space="preserve">Le </w:t>
      </w:r>
      <w:r w:rsidRPr="00144FA6">
        <w:rPr>
          <w:rFonts w:ascii="Verdana" w:hAnsi="Verdana"/>
          <w:color w:val="0070C0"/>
          <w:sz w:val="24"/>
          <w:szCs w:val="24"/>
        </w:rPr>
        <w:t>XXX</w:t>
      </w:r>
      <w:r w:rsidR="007E2E34">
        <w:rPr>
          <w:rFonts w:ascii="Verdana" w:hAnsi="Verdana"/>
          <w:sz w:val="24"/>
          <w:szCs w:val="24"/>
        </w:rPr>
        <w:t xml:space="preserve"> Avril</w:t>
      </w:r>
      <w:r w:rsidR="00E94E4B">
        <w:rPr>
          <w:rFonts w:ascii="Verdana" w:hAnsi="Verdana"/>
          <w:sz w:val="24"/>
          <w:szCs w:val="24"/>
        </w:rPr>
        <w:t xml:space="preserve"> 202</w:t>
      </w:r>
      <w:bookmarkEnd w:id="0"/>
      <w:r w:rsidR="00854D46">
        <w:rPr>
          <w:rFonts w:ascii="Verdana" w:hAnsi="Verdana"/>
          <w:sz w:val="24"/>
          <w:szCs w:val="24"/>
        </w:rPr>
        <w:t>2</w:t>
      </w:r>
    </w:p>
    <w:sectPr w:rsidR="00E94E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BDE2" w14:textId="77777777" w:rsidR="00B33316" w:rsidRDefault="00B33316" w:rsidP="008050F0">
      <w:r>
        <w:separator/>
      </w:r>
    </w:p>
  </w:endnote>
  <w:endnote w:type="continuationSeparator" w:id="0">
    <w:p w14:paraId="08A1A3B7" w14:textId="77777777" w:rsidR="00B33316" w:rsidRDefault="00B33316" w:rsidP="0080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374799"/>
      <w:docPartObj>
        <w:docPartGallery w:val="Page Numbers (Bottom of Page)"/>
        <w:docPartUnique/>
      </w:docPartObj>
    </w:sdtPr>
    <w:sdtEndPr/>
    <w:sdtContent>
      <w:p w14:paraId="1C2A947C" w14:textId="1875CDF0" w:rsidR="008050F0" w:rsidRDefault="008050F0">
        <w:pPr>
          <w:pStyle w:val="Pieddepage"/>
          <w:jc w:val="center"/>
        </w:pPr>
        <w:r>
          <w:fldChar w:fldCharType="begin"/>
        </w:r>
        <w:r>
          <w:instrText>PAGE   \* MERGEFORMAT</w:instrText>
        </w:r>
        <w:r>
          <w:fldChar w:fldCharType="separate"/>
        </w:r>
        <w:r w:rsidR="00706F23">
          <w:rPr>
            <w:noProof/>
          </w:rPr>
          <w:t>2</w:t>
        </w:r>
        <w:r>
          <w:fldChar w:fldCharType="end"/>
        </w:r>
      </w:p>
    </w:sdtContent>
  </w:sdt>
  <w:p w14:paraId="4B837AA9" w14:textId="77777777" w:rsidR="008050F0" w:rsidRDefault="008050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ED73" w14:textId="77777777" w:rsidR="00B33316" w:rsidRDefault="00B33316" w:rsidP="008050F0">
      <w:r>
        <w:separator/>
      </w:r>
    </w:p>
  </w:footnote>
  <w:footnote w:type="continuationSeparator" w:id="0">
    <w:p w14:paraId="2B88D6A4" w14:textId="77777777" w:rsidR="00B33316" w:rsidRDefault="00B33316" w:rsidP="00805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8C"/>
    <w:multiLevelType w:val="hybridMultilevel"/>
    <w:tmpl w:val="D676FA48"/>
    <w:lvl w:ilvl="0" w:tplc="A2341B90">
      <w:numFmt w:val="bullet"/>
      <w:lvlText w:val=""/>
      <w:lvlJc w:val="left"/>
      <w:pPr>
        <w:ind w:left="1080" w:hanging="360"/>
      </w:pPr>
      <w:rPr>
        <w:rFonts w:ascii="Symbol" w:eastAsiaTheme="minorHAnsi"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2A7BDB"/>
    <w:multiLevelType w:val="hybridMultilevel"/>
    <w:tmpl w:val="A8F43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A7535"/>
    <w:multiLevelType w:val="hybridMultilevel"/>
    <w:tmpl w:val="4724C7BA"/>
    <w:lvl w:ilvl="0" w:tplc="83BA13EA">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4A2145"/>
    <w:multiLevelType w:val="hybridMultilevel"/>
    <w:tmpl w:val="3DBCA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4E2899"/>
    <w:multiLevelType w:val="hybridMultilevel"/>
    <w:tmpl w:val="B8645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85D82"/>
    <w:multiLevelType w:val="hybridMultilevel"/>
    <w:tmpl w:val="31D6567A"/>
    <w:lvl w:ilvl="0" w:tplc="A4DE638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8F867AE"/>
    <w:multiLevelType w:val="hybridMultilevel"/>
    <w:tmpl w:val="55E49FE2"/>
    <w:lvl w:ilvl="0" w:tplc="9126EB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E169BE"/>
    <w:multiLevelType w:val="hybridMultilevel"/>
    <w:tmpl w:val="CA4C8506"/>
    <w:lvl w:ilvl="0" w:tplc="F4C4A4C6">
      <w:start w:val="3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C67E8E"/>
    <w:multiLevelType w:val="hybridMultilevel"/>
    <w:tmpl w:val="B3F2D1B4"/>
    <w:lvl w:ilvl="0" w:tplc="A4DE63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0F1FEA"/>
    <w:multiLevelType w:val="hybridMultilevel"/>
    <w:tmpl w:val="718C8812"/>
    <w:lvl w:ilvl="0" w:tplc="A4DE63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BD1507"/>
    <w:multiLevelType w:val="hybridMultilevel"/>
    <w:tmpl w:val="9D124E76"/>
    <w:lvl w:ilvl="0" w:tplc="9126EB1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A745B8"/>
    <w:multiLevelType w:val="hybridMultilevel"/>
    <w:tmpl w:val="C024C4C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622B532F"/>
    <w:multiLevelType w:val="hybridMultilevel"/>
    <w:tmpl w:val="EB387084"/>
    <w:lvl w:ilvl="0" w:tplc="DB2E34E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7E38B7"/>
    <w:multiLevelType w:val="hybridMultilevel"/>
    <w:tmpl w:val="F41EA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1D1573"/>
    <w:multiLevelType w:val="hybridMultilevel"/>
    <w:tmpl w:val="8BB4E0F0"/>
    <w:lvl w:ilvl="0" w:tplc="9ED87492">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2B31AF"/>
    <w:multiLevelType w:val="hybridMultilevel"/>
    <w:tmpl w:val="3FECB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CC1513"/>
    <w:multiLevelType w:val="hybridMultilevel"/>
    <w:tmpl w:val="98C41914"/>
    <w:lvl w:ilvl="0" w:tplc="3E2461BA">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7"/>
  </w:num>
  <w:num w:numId="5">
    <w:abstractNumId w:val="10"/>
  </w:num>
  <w:num w:numId="6">
    <w:abstractNumId w:val="6"/>
  </w:num>
  <w:num w:numId="7">
    <w:abstractNumId w:val="9"/>
  </w:num>
  <w:num w:numId="8">
    <w:abstractNumId w:val="12"/>
  </w:num>
  <w:num w:numId="9">
    <w:abstractNumId w:val="4"/>
  </w:num>
  <w:num w:numId="10">
    <w:abstractNumId w:val="15"/>
  </w:num>
  <w:num w:numId="11">
    <w:abstractNumId w:val="13"/>
  </w:num>
  <w:num w:numId="12">
    <w:abstractNumId w:val="3"/>
  </w:num>
  <w:num w:numId="13">
    <w:abstractNumId w:val="16"/>
  </w:num>
  <w:num w:numId="14">
    <w:abstractNumId w:val="0"/>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4B"/>
    <w:rsid w:val="00000B11"/>
    <w:rsid w:val="00003416"/>
    <w:rsid w:val="000353BC"/>
    <w:rsid w:val="00043846"/>
    <w:rsid w:val="00045D49"/>
    <w:rsid w:val="00056559"/>
    <w:rsid w:val="00062141"/>
    <w:rsid w:val="0006410F"/>
    <w:rsid w:val="00065BC6"/>
    <w:rsid w:val="00076123"/>
    <w:rsid w:val="0007636E"/>
    <w:rsid w:val="00076DDD"/>
    <w:rsid w:val="00081AAE"/>
    <w:rsid w:val="00087383"/>
    <w:rsid w:val="00091E9A"/>
    <w:rsid w:val="000A004C"/>
    <w:rsid w:val="000A1F45"/>
    <w:rsid w:val="000A26A1"/>
    <w:rsid w:val="000A4FB7"/>
    <w:rsid w:val="000A52A8"/>
    <w:rsid w:val="000A7F3D"/>
    <w:rsid w:val="000D3A47"/>
    <w:rsid w:val="000E0296"/>
    <w:rsid w:val="000E4081"/>
    <w:rsid w:val="000E4502"/>
    <w:rsid w:val="000E581A"/>
    <w:rsid w:val="00103392"/>
    <w:rsid w:val="001038DA"/>
    <w:rsid w:val="001050A5"/>
    <w:rsid w:val="001079BC"/>
    <w:rsid w:val="00110926"/>
    <w:rsid w:val="001144B8"/>
    <w:rsid w:val="00125342"/>
    <w:rsid w:val="00127673"/>
    <w:rsid w:val="00127C8B"/>
    <w:rsid w:val="00132E88"/>
    <w:rsid w:val="001338EC"/>
    <w:rsid w:val="00141E06"/>
    <w:rsid w:val="00144855"/>
    <w:rsid w:val="00144A53"/>
    <w:rsid w:val="00144FA6"/>
    <w:rsid w:val="0014596B"/>
    <w:rsid w:val="00146FBF"/>
    <w:rsid w:val="00153438"/>
    <w:rsid w:val="00153A45"/>
    <w:rsid w:val="00154300"/>
    <w:rsid w:val="00155AC1"/>
    <w:rsid w:val="001575DE"/>
    <w:rsid w:val="0016100E"/>
    <w:rsid w:val="001637B2"/>
    <w:rsid w:val="00165AD0"/>
    <w:rsid w:val="00171DB4"/>
    <w:rsid w:val="00172F50"/>
    <w:rsid w:val="0017703F"/>
    <w:rsid w:val="001773ED"/>
    <w:rsid w:val="00177515"/>
    <w:rsid w:val="00180101"/>
    <w:rsid w:val="0018584B"/>
    <w:rsid w:val="00192163"/>
    <w:rsid w:val="001B1361"/>
    <w:rsid w:val="001B1FBA"/>
    <w:rsid w:val="001B20CB"/>
    <w:rsid w:val="001B503E"/>
    <w:rsid w:val="001C1B5A"/>
    <w:rsid w:val="001E2108"/>
    <w:rsid w:val="001E3AA0"/>
    <w:rsid w:val="001E5F2E"/>
    <w:rsid w:val="001F3302"/>
    <w:rsid w:val="0020242C"/>
    <w:rsid w:val="002048FF"/>
    <w:rsid w:val="00207660"/>
    <w:rsid w:val="00224173"/>
    <w:rsid w:val="002277CE"/>
    <w:rsid w:val="00230135"/>
    <w:rsid w:val="002307D0"/>
    <w:rsid w:val="00233B95"/>
    <w:rsid w:val="00235465"/>
    <w:rsid w:val="00246A8E"/>
    <w:rsid w:val="00251C41"/>
    <w:rsid w:val="0025432C"/>
    <w:rsid w:val="00261D53"/>
    <w:rsid w:val="00264E2F"/>
    <w:rsid w:val="00275EA2"/>
    <w:rsid w:val="002812FF"/>
    <w:rsid w:val="00285375"/>
    <w:rsid w:val="00294F65"/>
    <w:rsid w:val="002967D4"/>
    <w:rsid w:val="002A6E35"/>
    <w:rsid w:val="002B6704"/>
    <w:rsid w:val="002C2EC8"/>
    <w:rsid w:val="002C73AA"/>
    <w:rsid w:val="002D080D"/>
    <w:rsid w:val="002E1BFC"/>
    <w:rsid w:val="002E2C65"/>
    <w:rsid w:val="002E4033"/>
    <w:rsid w:val="002E4324"/>
    <w:rsid w:val="002E49D3"/>
    <w:rsid w:val="002F2D90"/>
    <w:rsid w:val="002F2F94"/>
    <w:rsid w:val="00302464"/>
    <w:rsid w:val="00304B0B"/>
    <w:rsid w:val="00307186"/>
    <w:rsid w:val="00310E25"/>
    <w:rsid w:val="00311B1C"/>
    <w:rsid w:val="003150EC"/>
    <w:rsid w:val="00322927"/>
    <w:rsid w:val="003279E4"/>
    <w:rsid w:val="003305CD"/>
    <w:rsid w:val="00332A0D"/>
    <w:rsid w:val="0033682D"/>
    <w:rsid w:val="00342062"/>
    <w:rsid w:val="003428CB"/>
    <w:rsid w:val="00343E70"/>
    <w:rsid w:val="003475FC"/>
    <w:rsid w:val="00352939"/>
    <w:rsid w:val="003546B2"/>
    <w:rsid w:val="0035778E"/>
    <w:rsid w:val="00360CFD"/>
    <w:rsid w:val="00361EA6"/>
    <w:rsid w:val="00362B3B"/>
    <w:rsid w:val="0037002C"/>
    <w:rsid w:val="0038320F"/>
    <w:rsid w:val="0038356B"/>
    <w:rsid w:val="00384913"/>
    <w:rsid w:val="00385E16"/>
    <w:rsid w:val="00391D0C"/>
    <w:rsid w:val="00392683"/>
    <w:rsid w:val="0039643E"/>
    <w:rsid w:val="003968DD"/>
    <w:rsid w:val="003A2AFE"/>
    <w:rsid w:val="003B1109"/>
    <w:rsid w:val="003B1EBF"/>
    <w:rsid w:val="003C1CB9"/>
    <w:rsid w:val="003C23F1"/>
    <w:rsid w:val="003C5618"/>
    <w:rsid w:val="003D130F"/>
    <w:rsid w:val="003D20A9"/>
    <w:rsid w:val="003D6F08"/>
    <w:rsid w:val="003E245D"/>
    <w:rsid w:val="003E38CF"/>
    <w:rsid w:val="003E5CAF"/>
    <w:rsid w:val="003E626A"/>
    <w:rsid w:val="003E7CC9"/>
    <w:rsid w:val="003F0669"/>
    <w:rsid w:val="003F34FC"/>
    <w:rsid w:val="003F59D7"/>
    <w:rsid w:val="00402DF5"/>
    <w:rsid w:val="00405EF2"/>
    <w:rsid w:val="004072C6"/>
    <w:rsid w:val="004168A7"/>
    <w:rsid w:val="004237A4"/>
    <w:rsid w:val="004331CA"/>
    <w:rsid w:val="00435BAF"/>
    <w:rsid w:val="0044043E"/>
    <w:rsid w:val="004504D8"/>
    <w:rsid w:val="00450D00"/>
    <w:rsid w:val="00451372"/>
    <w:rsid w:val="00451524"/>
    <w:rsid w:val="00451774"/>
    <w:rsid w:val="00451B42"/>
    <w:rsid w:val="0045310C"/>
    <w:rsid w:val="0045774C"/>
    <w:rsid w:val="004601BD"/>
    <w:rsid w:val="004607D7"/>
    <w:rsid w:val="004677A0"/>
    <w:rsid w:val="004738F8"/>
    <w:rsid w:val="004742CC"/>
    <w:rsid w:val="004806E0"/>
    <w:rsid w:val="00481DD9"/>
    <w:rsid w:val="00482B94"/>
    <w:rsid w:val="00487294"/>
    <w:rsid w:val="00494445"/>
    <w:rsid w:val="004963EE"/>
    <w:rsid w:val="00496449"/>
    <w:rsid w:val="004976EC"/>
    <w:rsid w:val="004B2694"/>
    <w:rsid w:val="004B4016"/>
    <w:rsid w:val="004B4D9E"/>
    <w:rsid w:val="004C322D"/>
    <w:rsid w:val="004D02C4"/>
    <w:rsid w:val="004D32F1"/>
    <w:rsid w:val="004E100E"/>
    <w:rsid w:val="004E7F39"/>
    <w:rsid w:val="005030EE"/>
    <w:rsid w:val="00505459"/>
    <w:rsid w:val="00510FC2"/>
    <w:rsid w:val="0051642A"/>
    <w:rsid w:val="0052053E"/>
    <w:rsid w:val="0052480B"/>
    <w:rsid w:val="00527227"/>
    <w:rsid w:val="0053029B"/>
    <w:rsid w:val="00530D00"/>
    <w:rsid w:val="00533FB1"/>
    <w:rsid w:val="00536088"/>
    <w:rsid w:val="005406F3"/>
    <w:rsid w:val="00541296"/>
    <w:rsid w:val="00541CFF"/>
    <w:rsid w:val="00546F6A"/>
    <w:rsid w:val="0055377C"/>
    <w:rsid w:val="0055438E"/>
    <w:rsid w:val="00554CBF"/>
    <w:rsid w:val="00555814"/>
    <w:rsid w:val="00557560"/>
    <w:rsid w:val="00560BC7"/>
    <w:rsid w:val="00562BBB"/>
    <w:rsid w:val="00570EEC"/>
    <w:rsid w:val="005804A7"/>
    <w:rsid w:val="00582B73"/>
    <w:rsid w:val="00586FAC"/>
    <w:rsid w:val="00597D4E"/>
    <w:rsid w:val="005A027E"/>
    <w:rsid w:val="005A325D"/>
    <w:rsid w:val="005A6646"/>
    <w:rsid w:val="005A669C"/>
    <w:rsid w:val="005B5B22"/>
    <w:rsid w:val="005C7641"/>
    <w:rsid w:val="005D4939"/>
    <w:rsid w:val="005E3186"/>
    <w:rsid w:val="006019E3"/>
    <w:rsid w:val="00603BF5"/>
    <w:rsid w:val="00605378"/>
    <w:rsid w:val="006067E6"/>
    <w:rsid w:val="00610E2C"/>
    <w:rsid w:val="0061128B"/>
    <w:rsid w:val="00614B7B"/>
    <w:rsid w:val="00614CBD"/>
    <w:rsid w:val="006156D6"/>
    <w:rsid w:val="00615996"/>
    <w:rsid w:val="00621E0F"/>
    <w:rsid w:val="00626F16"/>
    <w:rsid w:val="00642EB3"/>
    <w:rsid w:val="0064690A"/>
    <w:rsid w:val="006514D3"/>
    <w:rsid w:val="006545E3"/>
    <w:rsid w:val="00660EAA"/>
    <w:rsid w:val="006645AA"/>
    <w:rsid w:val="006729AD"/>
    <w:rsid w:val="006812DF"/>
    <w:rsid w:val="00690800"/>
    <w:rsid w:val="0069317A"/>
    <w:rsid w:val="0069572B"/>
    <w:rsid w:val="00697D42"/>
    <w:rsid w:val="006A413B"/>
    <w:rsid w:val="006B4D56"/>
    <w:rsid w:val="006B5045"/>
    <w:rsid w:val="006C2A88"/>
    <w:rsid w:val="006C5E29"/>
    <w:rsid w:val="006D7D79"/>
    <w:rsid w:val="006E0463"/>
    <w:rsid w:val="006E4208"/>
    <w:rsid w:val="006E532A"/>
    <w:rsid w:val="006F0554"/>
    <w:rsid w:val="006F08A5"/>
    <w:rsid w:val="006F1D3B"/>
    <w:rsid w:val="006F52BD"/>
    <w:rsid w:val="006F5CAA"/>
    <w:rsid w:val="006F65CD"/>
    <w:rsid w:val="006F6BDE"/>
    <w:rsid w:val="00706F23"/>
    <w:rsid w:val="00710B98"/>
    <w:rsid w:val="00713945"/>
    <w:rsid w:val="00721013"/>
    <w:rsid w:val="007257D8"/>
    <w:rsid w:val="00726345"/>
    <w:rsid w:val="00730F86"/>
    <w:rsid w:val="00731192"/>
    <w:rsid w:val="00734830"/>
    <w:rsid w:val="0073543B"/>
    <w:rsid w:val="00737B38"/>
    <w:rsid w:val="00740690"/>
    <w:rsid w:val="00750BF5"/>
    <w:rsid w:val="00767E68"/>
    <w:rsid w:val="007774EC"/>
    <w:rsid w:val="0078515E"/>
    <w:rsid w:val="00792CC4"/>
    <w:rsid w:val="00793D1D"/>
    <w:rsid w:val="007942EC"/>
    <w:rsid w:val="007974DC"/>
    <w:rsid w:val="007B33F4"/>
    <w:rsid w:val="007B53AC"/>
    <w:rsid w:val="007B68ED"/>
    <w:rsid w:val="007C290D"/>
    <w:rsid w:val="007C3725"/>
    <w:rsid w:val="007E088F"/>
    <w:rsid w:val="007E2E34"/>
    <w:rsid w:val="007E7C03"/>
    <w:rsid w:val="007F1811"/>
    <w:rsid w:val="007F3F21"/>
    <w:rsid w:val="007F79D0"/>
    <w:rsid w:val="00800620"/>
    <w:rsid w:val="00800B8A"/>
    <w:rsid w:val="00802992"/>
    <w:rsid w:val="008033BE"/>
    <w:rsid w:val="008050F0"/>
    <w:rsid w:val="00806A26"/>
    <w:rsid w:val="00813256"/>
    <w:rsid w:val="00813CB8"/>
    <w:rsid w:val="00813D22"/>
    <w:rsid w:val="00813EEA"/>
    <w:rsid w:val="00815E77"/>
    <w:rsid w:val="00816C81"/>
    <w:rsid w:val="008203CC"/>
    <w:rsid w:val="00821A81"/>
    <w:rsid w:val="00823124"/>
    <w:rsid w:val="0082598C"/>
    <w:rsid w:val="00825BDE"/>
    <w:rsid w:val="00832284"/>
    <w:rsid w:val="00832384"/>
    <w:rsid w:val="00835CF7"/>
    <w:rsid w:val="00836C9B"/>
    <w:rsid w:val="00841E7F"/>
    <w:rsid w:val="00843BCF"/>
    <w:rsid w:val="00853D18"/>
    <w:rsid w:val="00854D46"/>
    <w:rsid w:val="008625A1"/>
    <w:rsid w:val="00863AF5"/>
    <w:rsid w:val="00866EF7"/>
    <w:rsid w:val="0087342F"/>
    <w:rsid w:val="00875E91"/>
    <w:rsid w:val="00881EA8"/>
    <w:rsid w:val="0088206B"/>
    <w:rsid w:val="0088730B"/>
    <w:rsid w:val="00893B2A"/>
    <w:rsid w:val="00893BE3"/>
    <w:rsid w:val="008A3119"/>
    <w:rsid w:val="008A4B0E"/>
    <w:rsid w:val="008A5C68"/>
    <w:rsid w:val="008B3763"/>
    <w:rsid w:val="008B56C6"/>
    <w:rsid w:val="008C2963"/>
    <w:rsid w:val="008C3FAC"/>
    <w:rsid w:val="008C4CBE"/>
    <w:rsid w:val="008D183F"/>
    <w:rsid w:val="008D4C50"/>
    <w:rsid w:val="008D53A3"/>
    <w:rsid w:val="008D5936"/>
    <w:rsid w:val="008D7F3B"/>
    <w:rsid w:val="008E160D"/>
    <w:rsid w:val="008E1878"/>
    <w:rsid w:val="008E74FE"/>
    <w:rsid w:val="009027EC"/>
    <w:rsid w:val="009036BE"/>
    <w:rsid w:val="00906C9A"/>
    <w:rsid w:val="00910D29"/>
    <w:rsid w:val="009125BA"/>
    <w:rsid w:val="00916DB5"/>
    <w:rsid w:val="009200FB"/>
    <w:rsid w:val="009259BA"/>
    <w:rsid w:val="00931F9E"/>
    <w:rsid w:val="009426F6"/>
    <w:rsid w:val="009531BC"/>
    <w:rsid w:val="00955002"/>
    <w:rsid w:val="0096058E"/>
    <w:rsid w:val="0096097B"/>
    <w:rsid w:val="00964FE6"/>
    <w:rsid w:val="00966D51"/>
    <w:rsid w:val="00967DC8"/>
    <w:rsid w:val="00970B41"/>
    <w:rsid w:val="00971FDD"/>
    <w:rsid w:val="00973415"/>
    <w:rsid w:val="00982662"/>
    <w:rsid w:val="00983EDC"/>
    <w:rsid w:val="009857E6"/>
    <w:rsid w:val="0099286D"/>
    <w:rsid w:val="009944F5"/>
    <w:rsid w:val="009A6F82"/>
    <w:rsid w:val="009A7873"/>
    <w:rsid w:val="009B5646"/>
    <w:rsid w:val="009C1060"/>
    <w:rsid w:val="009C3349"/>
    <w:rsid w:val="009D1917"/>
    <w:rsid w:val="009D1BEC"/>
    <w:rsid w:val="009E6206"/>
    <w:rsid w:val="009E7F41"/>
    <w:rsid w:val="009F09B0"/>
    <w:rsid w:val="009F22C2"/>
    <w:rsid w:val="009F3985"/>
    <w:rsid w:val="00A02433"/>
    <w:rsid w:val="00A0649C"/>
    <w:rsid w:val="00A107CC"/>
    <w:rsid w:val="00A1204B"/>
    <w:rsid w:val="00A20283"/>
    <w:rsid w:val="00A403BB"/>
    <w:rsid w:val="00A44C8A"/>
    <w:rsid w:val="00A44F64"/>
    <w:rsid w:val="00A46B05"/>
    <w:rsid w:val="00A5237E"/>
    <w:rsid w:val="00A5365E"/>
    <w:rsid w:val="00A563B7"/>
    <w:rsid w:val="00A600BF"/>
    <w:rsid w:val="00A64348"/>
    <w:rsid w:val="00A67322"/>
    <w:rsid w:val="00A87DA3"/>
    <w:rsid w:val="00A9445B"/>
    <w:rsid w:val="00A96FEF"/>
    <w:rsid w:val="00A970AB"/>
    <w:rsid w:val="00A97F15"/>
    <w:rsid w:val="00AA4E80"/>
    <w:rsid w:val="00AA63E5"/>
    <w:rsid w:val="00AA718D"/>
    <w:rsid w:val="00AA783F"/>
    <w:rsid w:val="00AB1446"/>
    <w:rsid w:val="00AB6B2C"/>
    <w:rsid w:val="00AC57DC"/>
    <w:rsid w:val="00AD1285"/>
    <w:rsid w:val="00AD3C3E"/>
    <w:rsid w:val="00AE739B"/>
    <w:rsid w:val="00AE7BE6"/>
    <w:rsid w:val="00B032DF"/>
    <w:rsid w:val="00B12E2E"/>
    <w:rsid w:val="00B21946"/>
    <w:rsid w:val="00B271BF"/>
    <w:rsid w:val="00B30C56"/>
    <w:rsid w:val="00B33316"/>
    <w:rsid w:val="00B42CA9"/>
    <w:rsid w:val="00B42CC6"/>
    <w:rsid w:val="00B518B3"/>
    <w:rsid w:val="00B540AE"/>
    <w:rsid w:val="00B6001C"/>
    <w:rsid w:val="00B63981"/>
    <w:rsid w:val="00B650D2"/>
    <w:rsid w:val="00B6523A"/>
    <w:rsid w:val="00B74E91"/>
    <w:rsid w:val="00B75251"/>
    <w:rsid w:val="00B80AB3"/>
    <w:rsid w:val="00B93A23"/>
    <w:rsid w:val="00B978AD"/>
    <w:rsid w:val="00BA2C21"/>
    <w:rsid w:val="00BA63EC"/>
    <w:rsid w:val="00BA6D1D"/>
    <w:rsid w:val="00BB15B1"/>
    <w:rsid w:val="00BB7A0E"/>
    <w:rsid w:val="00BC7B2D"/>
    <w:rsid w:val="00BC7D0C"/>
    <w:rsid w:val="00BD375E"/>
    <w:rsid w:val="00BD400D"/>
    <w:rsid w:val="00BD6DEF"/>
    <w:rsid w:val="00BE33B0"/>
    <w:rsid w:val="00BE5A49"/>
    <w:rsid w:val="00BF01D6"/>
    <w:rsid w:val="00BF1CD1"/>
    <w:rsid w:val="00BF292D"/>
    <w:rsid w:val="00BF2CE5"/>
    <w:rsid w:val="00BF3B16"/>
    <w:rsid w:val="00BF758F"/>
    <w:rsid w:val="00C04E5C"/>
    <w:rsid w:val="00C10A72"/>
    <w:rsid w:val="00C10E0C"/>
    <w:rsid w:val="00C207A9"/>
    <w:rsid w:val="00C20DCF"/>
    <w:rsid w:val="00C20E64"/>
    <w:rsid w:val="00C238A6"/>
    <w:rsid w:val="00C338DD"/>
    <w:rsid w:val="00C33B6B"/>
    <w:rsid w:val="00C353CA"/>
    <w:rsid w:val="00C4071E"/>
    <w:rsid w:val="00C41933"/>
    <w:rsid w:val="00C42966"/>
    <w:rsid w:val="00C43024"/>
    <w:rsid w:val="00C43B38"/>
    <w:rsid w:val="00C45033"/>
    <w:rsid w:val="00C62C71"/>
    <w:rsid w:val="00C634FE"/>
    <w:rsid w:val="00C66CB0"/>
    <w:rsid w:val="00C673EA"/>
    <w:rsid w:val="00C904FA"/>
    <w:rsid w:val="00C913C8"/>
    <w:rsid w:val="00CB617D"/>
    <w:rsid w:val="00CB7624"/>
    <w:rsid w:val="00CC3397"/>
    <w:rsid w:val="00CC6279"/>
    <w:rsid w:val="00CC765B"/>
    <w:rsid w:val="00CD0D4B"/>
    <w:rsid w:val="00CD119A"/>
    <w:rsid w:val="00CD7B3D"/>
    <w:rsid w:val="00CE0AED"/>
    <w:rsid w:val="00CF1248"/>
    <w:rsid w:val="00CF7ED2"/>
    <w:rsid w:val="00D04241"/>
    <w:rsid w:val="00D166FC"/>
    <w:rsid w:val="00D338F6"/>
    <w:rsid w:val="00D37592"/>
    <w:rsid w:val="00D40A4C"/>
    <w:rsid w:val="00D46D33"/>
    <w:rsid w:val="00D55137"/>
    <w:rsid w:val="00D60299"/>
    <w:rsid w:val="00D64C17"/>
    <w:rsid w:val="00D8291F"/>
    <w:rsid w:val="00D86AAF"/>
    <w:rsid w:val="00D96BD2"/>
    <w:rsid w:val="00DA3606"/>
    <w:rsid w:val="00DA7DC1"/>
    <w:rsid w:val="00DA7FD3"/>
    <w:rsid w:val="00DB079E"/>
    <w:rsid w:val="00DB21EB"/>
    <w:rsid w:val="00DB33B9"/>
    <w:rsid w:val="00DB3D96"/>
    <w:rsid w:val="00DB5F93"/>
    <w:rsid w:val="00DC1343"/>
    <w:rsid w:val="00DC2EB9"/>
    <w:rsid w:val="00DC46EA"/>
    <w:rsid w:val="00DD0CD3"/>
    <w:rsid w:val="00DD0FC5"/>
    <w:rsid w:val="00DE4061"/>
    <w:rsid w:val="00DF4442"/>
    <w:rsid w:val="00DF7FB8"/>
    <w:rsid w:val="00E0026D"/>
    <w:rsid w:val="00E0594E"/>
    <w:rsid w:val="00E12231"/>
    <w:rsid w:val="00E226E5"/>
    <w:rsid w:val="00E31494"/>
    <w:rsid w:val="00E31D40"/>
    <w:rsid w:val="00E44016"/>
    <w:rsid w:val="00E5453B"/>
    <w:rsid w:val="00E60D26"/>
    <w:rsid w:val="00E628B5"/>
    <w:rsid w:val="00E66629"/>
    <w:rsid w:val="00E74C2B"/>
    <w:rsid w:val="00E74C82"/>
    <w:rsid w:val="00E75DC5"/>
    <w:rsid w:val="00E85C19"/>
    <w:rsid w:val="00E869B3"/>
    <w:rsid w:val="00E94E4B"/>
    <w:rsid w:val="00E9569A"/>
    <w:rsid w:val="00EA7F48"/>
    <w:rsid w:val="00EB3DA0"/>
    <w:rsid w:val="00EB5367"/>
    <w:rsid w:val="00EC0141"/>
    <w:rsid w:val="00EC0DD3"/>
    <w:rsid w:val="00ED0058"/>
    <w:rsid w:val="00ED15F4"/>
    <w:rsid w:val="00ED4C0C"/>
    <w:rsid w:val="00EE4BF1"/>
    <w:rsid w:val="00EE5277"/>
    <w:rsid w:val="00EE7E13"/>
    <w:rsid w:val="00EF541E"/>
    <w:rsid w:val="00F057FD"/>
    <w:rsid w:val="00F074F2"/>
    <w:rsid w:val="00F32483"/>
    <w:rsid w:val="00F421CD"/>
    <w:rsid w:val="00F55D76"/>
    <w:rsid w:val="00F66545"/>
    <w:rsid w:val="00F71B4D"/>
    <w:rsid w:val="00F80541"/>
    <w:rsid w:val="00F82ABB"/>
    <w:rsid w:val="00F82ED4"/>
    <w:rsid w:val="00F924BC"/>
    <w:rsid w:val="00F92B49"/>
    <w:rsid w:val="00F93C61"/>
    <w:rsid w:val="00F94F78"/>
    <w:rsid w:val="00FA65FF"/>
    <w:rsid w:val="00FB234F"/>
    <w:rsid w:val="00FB5D3D"/>
    <w:rsid w:val="00FC1200"/>
    <w:rsid w:val="00FC328E"/>
    <w:rsid w:val="00FC5633"/>
    <w:rsid w:val="00FE2962"/>
    <w:rsid w:val="00FE390A"/>
    <w:rsid w:val="00FE52E4"/>
    <w:rsid w:val="00FF1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5AB4"/>
  <w15:chartTrackingRefBased/>
  <w15:docId w15:val="{E2DB3E08-3DA1-4F20-A8FA-6CDA2012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4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4E4B"/>
    <w:rPr>
      <w:color w:val="0563C1"/>
      <w:u w:val="single"/>
    </w:rPr>
  </w:style>
  <w:style w:type="paragraph" w:customStyle="1" w:styleId="Default">
    <w:name w:val="Default"/>
    <w:rsid w:val="00E94E4B"/>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2F2F94"/>
    <w:pPr>
      <w:ind w:left="720"/>
      <w:contextualSpacing/>
    </w:pPr>
  </w:style>
  <w:style w:type="paragraph" w:styleId="En-tte">
    <w:name w:val="header"/>
    <w:basedOn w:val="Normal"/>
    <w:link w:val="En-tteCar"/>
    <w:uiPriority w:val="99"/>
    <w:unhideWhenUsed/>
    <w:rsid w:val="008050F0"/>
    <w:pPr>
      <w:tabs>
        <w:tab w:val="center" w:pos="4536"/>
        <w:tab w:val="right" w:pos="9072"/>
      </w:tabs>
    </w:pPr>
  </w:style>
  <w:style w:type="character" w:customStyle="1" w:styleId="En-tteCar">
    <w:name w:val="En-tête Car"/>
    <w:basedOn w:val="Policepardfaut"/>
    <w:link w:val="En-tte"/>
    <w:uiPriority w:val="99"/>
    <w:rsid w:val="008050F0"/>
    <w:rPr>
      <w:rFonts w:ascii="Calibri" w:hAnsi="Calibri" w:cs="Calibri"/>
    </w:rPr>
  </w:style>
  <w:style w:type="paragraph" w:styleId="Pieddepage">
    <w:name w:val="footer"/>
    <w:basedOn w:val="Normal"/>
    <w:link w:val="PieddepageCar"/>
    <w:uiPriority w:val="99"/>
    <w:unhideWhenUsed/>
    <w:rsid w:val="008050F0"/>
    <w:pPr>
      <w:tabs>
        <w:tab w:val="center" w:pos="4536"/>
        <w:tab w:val="right" w:pos="9072"/>
      </w:tabs>
    </w:pPr>
  </w:style>
  <w:style w:type="character" w:customStyle="1" w:styleId="PieddepageCar">
    <w:name w:val="Pied de page Car"/>
    <w:basedOn w:val="Policepardfaut"/>
    <w:link w:val="Pieddepage"/>
    <w:uiPriority w:val="99"/>
    <w:rsid w:val="008050F0"/>
    <w:rPr>
      <w:rFonts w:ascii="Calibri" w:hAnsi="Calibri" w:cs="Calibri"/>
    </w:rPr>
  </w:style>
  <w:style w:type="paragraph" w:styleId="NormalWeb">
    <w:name w:val="Normal (Web)"/>
    <w:basedOn w:val="Normal"/>
    <w:uiPriority w:val="99"/>
    <w:rsid w:val="008D53A3"/>
    <w:pPr>
      <w:spacing w:before="100" w:beforeAutospacing="1" w:after="100" w:afterAutospacing="1"/>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0A52A8"/>
    <w:pPr>
      <w:widowControl w:val="0"/>
      <w:autoSpaceDE w:val="0"/>
      <w:autoSpaceDN w:val="0"/>
    </w:pPr>
    <w:rPr>
      <w:rFonts w:ascii="Arial" w:eastAsia="Arial" w:hAnsi="Arial" w:cs="Arial"/>
    </w:rPr>
  </w:style>
  <w:style w:type="character" w:customStyle="1" w:styleId="CorpsdetexteCar">
    <w:name w:val="Corps de texte Car"/>
    <w:basedOn w:val="Policepardfaut"/>
    <w:link w:val="Corpsdetexte"/>
    <w:uiPriority w:val="1"/>
    <w:rsid w:val="000A52A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8481">
      <w:bodyDiv w:val="1"/>
      <w:marLeft w:val="0"/>
      <w:marRight w:val="0"/>
      <w:marTop w:val="0"/>
      <w:marBottom w:val="0"/>
      <w:divBdr>
        <w:top w:val="none" w:sz="0" w:space="0" w:color="auto"/>
        <w:left w:val="none" w:sz="0" w:space="0" w:color="auto"/>
        <w:bottom w:val="none" w:sz="0" w:space="0" w:color="auto"/>
        <w:right w:val="none" w:sz="0" w:space="0" w:color="auto"/>
      </w:divBdr>
    </w:div>
    <w:div w:id="17852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485</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PSTE CFDT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FP. PUGET</dc:creator>
  <cp:keywords/>
  <dc:description/>
  <cp:lastModifiedBy>PARTOUCHE-COLOMAR David</cp:lastModifiedBy>
  <cp:revision>6</cp:revision>
  <cp:lastPrinted>2022-03-23T08:53:00Z</cp:lastPrinted>
  <dcterms:created xsi:type="dcterms:W3CDTF">2022-04-08T12:37:00Z</dcterms:created>
  <dcterms:modified xsi:type="dcterms:W3CDTF">2022-04-08T14:15:00Z</dcterms:modified>
</cp:coreProperties>
</file>